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E78" w:rsidRPr="00022000" w:rsidRDefault="00426DC2">
      <w:pPr>
        <w:pStyle w:val="Normal1"/>
        <w:jc w:val="center"/>
        <w:rPr>
          <w:i/>
          <w:sz w:val="18"/>
          <w:szCs w:val="18"/>
          <w:lang w:val="es-ES"/>
        </w:rPr>
      </w:pPr>
      <w:r w:rsidRPr="00022000">
        <w:rPr>
          <w:i/>
          <w:sz w:val="18"/>
          <w:szCs w:val="18"/>
          <w:lang w:val="es-ES"/>
        </w:rPr>
        <w:t xml:space="preserve">Según el </w:t>
      </w:r>
      <w:r w:rsidR="00CE259A" w:rsidRPr="00022000">
        <w:rPr>
          <w:i/>
          <w:sz w:val="18"/>
          <w:szCs w:val="18"/>
          <w:lang w:val="es-ES"/>
        </w:rPr>
        <w:t>V Informe 201</w:t>
      </w:r>
      <w:r w:rsidR="006538FB" w:rsidRPr="00022000">
        <w:rPr>
          <w:i/>
          <w:sz w:val="18"/>
          <w:szCs w:val="18"/>
          <w:lang w:val="es-ES"/>
        </w:rPr>
        <w:t>8</w:t>
      </w:r>
      <w:r w:rsidR="00CE259A" w:rsidRPr="00022000">
        <w:rPr>
          <w:i/>
          <w:sz w:val="18"/>
          <w:szCs w:val="18"/>
          <w:lang w:val="es-ES"/>
        </w:rPr>
        <w:t xml:space="preserve"> “Españoles ante la Nueva Movilidad”</w:t>
      </w:r>
    </w:p>
    <w:p w:rsidR="004A3300" w:rsidRPr="00C70B89" w:rsidRDefault="001146F3" w:rsidP="00A24B7B">
      <w:pPr>
        <w:pStyle w:val="Normal0"/>
        <w:tabs>
          <w:tab w:val="left" w:pos="780"/>
          <w:tab w:val="center" w:pos="4252"/>
        </w:tabs>
        <w:ind w:left="-426" w:right="-427"/>
        <w:jc w:val="center"/>
        <w:rPr>
          <w:b/>
          <w:color w:val="1F497D"/>
          <w:sz w:val="18"/>
          <w:szCs w:val="18"/>
          <w:lang w:val="es-ES"/>
        </w:rPr>
      </w:pPr>
      <w:r>
        <w:rPr>
          <w:b/>
          <w:color w:val="1F497D"/>
          <w:sz w:val="40"/>
          <w:szCs w:val="40"/>
          <w:lang w:val="es-ES"/>
        </w:rPr>
        <w:t>Los</w:t>
      </w:r>
      <w:r w:rsidR="00E95F5B">
        <w:rPr>
          <w:b/>
          <w:color w:val="1F497D"/>
          <w:sz w:val="40"/>
          <w:szCs w:val="40"/>
          <w:lang w:val="es-ES"/>
        </w:rPr>
        <w:t xml:space="preserve"> españoles</w:t>
      </w:r>
      <w:r w:rsidR="001B6D74">
        <w:rPr>
          <w:b/>
          <w:color w:val="1F497D"/>
          <w:sz w:val="40"/>
          <w:szCs w:val="40"/>
          <w:lang w:val="es-ES"/>
        </w:rPr>
        <w:t xml:space="preserve"> respaldan </w:t>
      </w:r>
      <w:r w:rsidR="004A3300" w:rsidRPr="004A3300">
        <w:rPr>
          <w:b/>
          <w:color w:val="1F497D"/>
          <w:sz w:val="40"/>
          <w:szCs w:val="40"/>
          <w:lang w:val="es-ES"/>
        </w:rPr>
        <w:t>restri</w:t>
      </w:r>
      <w:r w:rsidR="00C815F2">
        <w:rPr>
          <w:b/>
          <w:color w:val="1F497D"/>
          <w:sz w:val="40"/>
          <w:szCs w:val="40"/>
          <w:lang w:val="es-ES"/>
        </w:rPr>
        <w:t xml:space="preserve">ngir </w:t>
      </w:r>
      <w:r w:rsidR="004A3300" w:rsidRPr="004A3300">
        <w:rPr>
          <w:b/>
          <w:color w:val="1F497D"/>
          <w:sz w:val="40"/>
          <w:szCs w:val="40"/>
          <w:lang w:val="es-ES"/>
        </w:rPr>
        <w:t xml:space="preserve">acceso, velocidad y circulación de </w:t>
      </w:r>
      <w:r w:rsidR="00F93022">
        <w:rPr>
          <w:b/>
          <w:color w:val="1F497D"/>
          <w:sz w:val="40"/>
          <w:szCs w:val="40"/>
          <w:lang w:val="es-ES"/>
        </w:rPr>
        <w:t>vehículos</w:t>
      </w:r>
      <w:r w:rsidR="004A3300" w:rsidRPr="004A3300">
        <w:rPr>
          <w:b/>
          <w:color w:val="1F497D"/>
          <w:sz w:val="40"/>
          <w:szCs w:val="40"/>
          <w:lang w:val="es-ES"/>
        </w:rPr>
        <w:t xml:space="preserve"> para reducir la contaminación</w:t>
      </w:r>
      <w:r w:rsidR="00F93022">
        <w:rPr>
          <w:b/>
          <w:color w:val="1F497D"/>
          <w:sz w:val="40"/>
          <w:szCs w:val="40"/>
          <w:lang w:val="es-ES"/>
        </w:rPr>
        <w:t xml:space="preserve"> en ciudad</w:t>
      </w:r>
      <w:r w:rsidR="00A24B7B">
        <w:rPr>
          <w:b/>
          <w:color w:val="1F497D"/>
          <w:sz w:val="40"/>
          <w:szCs w:val="40"/>
          <w:lang w:val="es-ES"/>
        </w:rPr>
        <w:br/>
      </w:r>
    </w:p>
    <w:p w:rsidR="006538FB" w:rsidRPr="001146F3" w:rsidRDefault="00C815F2" w:rsidP="001146F3">
      <w:pPr>
        <w:pStyle w:val="Normal1"/>
        <w:numPr>
          <w:ilvl w:val="0"/>
          <w:numId w:val="1"/>
        </w:numPr>
        <w:pBdr>
          <w:bottom w:val="single" w:sz="4" w:space="1" w:color="000000"/>
        </w:pBdr>
        <w:contextualSpacing/>
        <w:jc w:val="left"/>
        <w:rPr>
          <w:sz w:val="20"/>
          <w:szCs w:val="20"/>
          <w:lang w:val="es-ES"/>
        </w:rPr>
      </w:pPr>
      <w:r w:rsidRPr="00C815F2">
        <w:rPr>
          <w:sz w:val="20"/>
          <w:szCs w:val="20"/>
          <w:lang w:val="es-ES"/>
        </w:rPr>
        <w:t>La r</w:t>
      </w:r>
      <w:r w:rsidR="00C72B24">
        <w:rPr>
          <w:sz w:val="20"/>
          <w:szCs w:val="20"/>
          <w:lang w:val="es-ES"/>
        </w:rPr>
        <w:t xml:space="preserve">educción de </w:t>
      </w:r>
      <w:r w:rsidRPr="00C815F2">
        <w:rPr>
          <w:sz w:val="20"/>
          <w:szCs w:val="20"/>
          <w:lang w:val="es-ES"/>
        </w:rPr>
        <w:t xml:space="preserve">velocidad (61,58%), la restricción de acceso a determinadas zonas (68,18%) y la prohibición de circulación a vehículos </w:t>
      </w:r>
      <w:r w:rsidR="00C72B24">
        <w:rPr>
          <w:sz w:val="20"/>
          <w:szCs w:val="20"/>
          <w:lang w:val="es-ES"/>
        </w:rPr>
        <w:t>por</w:t>
      </w:r>
      <w:r w:rsidRPr="00C815F2">
        <w:rPr>
          <w:sz w:val="20"/>
          <w:szCs w:val="20"/>
          <w:lang w:val="es-ES"/>
        </w:rPr>
        <w:t xml:space="preserve"> emisiones (71,92%), las medidas </w:t>
      </w:r>
      <w:r w:rsidR="00C72B24">
        <w:rPr>
          <w:sz w:val="20"/>
          <w:szCs w:val="20"/>
          <w:lang w:val="es-ES"/>
        </w:rPr>
        <w:t xml:space="preserve">más </w:t>
      </w:r>
      <w:r w:rsidR="00B15E57">
        <w:rPr>
          <w:sz w:val="20"/>
          <w:szCs w:val="20"/>
          <w:lang w:val="es-ES"/>
        </w:rPr>
        <w:t>apoyadas</w:t>
      </w:r>
      <w:r w:rsidR="00C72B24">
        <w:rPr>
          <w:sz w:val="20"/>
          <w:szCs w:val="20"/>
          <w:lang w:val="es-ES"/>
        </w:rPr>
        <w:t xml:space="preserve">. </w:t>
      </w:r>
      <w:r w:rsidRPr="00C815F2">
        <w:rPr>
          <w:sz w:val="20"/>
          <w:szCs w:val="20"/>
          <w:lang w:val="es-ES"/>
        </w:rPr>
        <w:t xml:space="preserve"> </w:t>
      </w:r>
    </w:p>
    <w:p w:rsidR="00B60E78" w:rsidRPr="00C815F2" w:rsidRDefault="00C72B24">
      <w:pPr>
        <w:pStyle w:val="Normal1"/>
        <w:numPr>
          <w:ilvl w:val="0"/>
          <w:numId w:val="1"/>
        </w:numPr>
        <w:pBdr>
          <w:bottom w:val="single" w:sz="4" w:space="1" w:color="000000"/>
        </w:pBdr>
        <w:spacing w:after="0"/>
        <w:contextualSpacing/>
        <w:jc w:val="left"/>
        <w:rPr>
          <w:sz w:val="20"/>
          <w:szCs w:val="20"/>
          <w:lang w:val="es-ES"/>
        </w:rPr>
      </w:pPr>
      <w:r>
        <w:rPr>
          <w:sz w:val="20"/>
          <w:szCs w:val="20"/>
          <w:lang w:val="es-ES"/>
        </w:rPr>
        <w:t>Uno</w:t>
      </w:r>
      <w:r w:rsidR="006538FB" w:rsidRPr="00C815F2">
        <w:rPr>
          <w:sz w:val="20"/>
          <w:szCs w:val="20"/>
          <w:lang w:val="es-ES"/>
        </w:rPr>
        <w:t xml:space="preserve"> de cada </w:t>
      </w:r>
      <w:r w:rsidR="00607485">
        <w:rPr>
          <w:sz w:val="20"/>
          <w:szCs w:val="20"/>
          <w:lang w:val="es-ES"/>
        </w:rPr>
        <w:t>tres</w:t>
      </w:r>
      <w:r w:rsidR="006538FB" w:rsidRPr="00C815F2">
        <w:rPr>
          <w:sz w:val="20"/>
          <w:szCs w:val="20"/>
          <w:lang w:val="es-ES"/>
        </w:rPr>
        <w:t xml:space="preserve"> españoles no considera</w:t>
      </w:r>
      <w:r w:rsidR="004A3300" w:rsidRPr="00C815F2">
        <w:rPr>
          <w:sz w:val="20"/>
          <w:szCs w:val="20"/>
          <w:lang w:val="es-ES"/>
        </w:rPr>
        <w:t xml:space="preserve"> ya</w:t>
      </w:r>
      <w:r w:rsidR="006538FB" w:rsidRPr="00C815F2">
        <w:rPr>
          <w:sz w:val="20"/>
          <w:szCs w:val="20"/>
          <w:lang w:val="es-ES"/>
        </w:rPr>
        <w:t xml:space="preserve"> imprescindible </w:t>
      </w:r>
      <w:r>
        <w:rPr>
          <w:sz w:val="20"/>
          <w:szCs w:val="20"/>
          <w:lang w:val="es-ES"/>
        </w:rPr>
        <w:t>al</w:t>
      </w:r>
      <w:r w:rsidR="006538FB" w:rsidRPr="00C815F2">
        <w:rPr>
          <w:sz w:val="20"/>
          <w:szCs w:val="20"/>
          <w:lang w:val="es-ES"/>
        </w:rPr>
        <w:t xml:space="preserve"> concesionario</w:t>
      </w:r>
      <w:r w:rsidR="00607485">
        <w:rPr>
          <w:sz w:val="20"/>
          <w:szCs w:val="20"/>
          <w:lang w:val="es-ES"/>
        </w:rPr>
        <w:t xml:space="preserve"> para comprar un coche</w:t>
      </w:r>
      <w:r w:rsidR="00C815F2">
        <w:rPr>
          <w:sz w:val="20"/>
          <w:szCs w:val="20"/>
          <w:lang w:val="es-ES"/>
        </w:rPr>
        <w:t>;</w:t>
      </w:r>
      <w:r w:rsidR="004A3300" w:rsidRPr="00C815F2">
        <w:rPr>
          <w:sz w:val="20"/>
          <w:szCs w:val="20"/>
          <w:lang w:val="es-ES"/>
        </w:rPr>
        <w:t xml:space="preserve"> el 14% ya ha cerrado una compraventa</w:t>
      </w:r>
      <w:r w:rsidR="00607485">
        <w:rPr>
          <w:sz w:val="20"/>
          <w:szCs w:val="20"/>
          <w:lang w:val="es-ES"/>
        </w:rPr>
        <w:t xml:space="preserve"> de V.O.</w:t>
      </w:r>
      <w:r w:rsidR="004A3300" w:rsidRPr="00C815F2">
        <w:rPr>
          <w:sz w:val="20"/>
          <w:szCs w:val="20"/>
          <w:lang w:val="es-ES"/>
        </w:rPr>
        <w:t xml:space="preserve"> por </w:t>
      </w:r>
      <w:r w:rsidR="00C815F2" w:rsidRPr="00C815F2">
        <w:rPr>
          <w:sz w:val="20"/>
          <w:szCs w:val="20"/>
          <w:lang w:val="es-ES"/>
        </w:rPr>
        <w:t>WhatsApp</w:t>
      </w:r>
      <w:r w:rsidR="00C815F2">
        <w:rPr>
          <w:sz w:val="20"/>
          <w:szCs w:val="20"/>
          <w:lang w:val="es-ES"/>
        </w:rPr>
        <w:t>.</w:t>
      </w:r>
      <w:r w:rsidR="006538FB" w:rsidRPr="00C815F2">
        <w:rPr>
          <w:sz w:val="20"/>
          <w:szCs w:val="20"/>
          <w:lang w:val="es-ES"/>
        </w:rPr>
        <w:t xml:space="preserve"> </w:t>
      </w:r>
    </w:p>
    <w:p w:rsidR="00C815F2" w:rsidRDefault="00774FA0" w:rsidP="00C815F2">
      <w:pPr>
        <w:pStyle w:val="Normal1"/>
        <w:numPr>
          <w:ilvl w:val="0"/>
          <w:numId w:val="1"/>
        </w:numPr>
        <w:pBdr>
          <w:bottom w:val="single" w:sz="4" w:space="1" w:color="000000"/>
        </w:pBdr>
        <w:contextualSpacing/>
        <w:jc w:val="left"/>
        <w:rPr>
          <w:sz w:val="20"/>
          <w:szCs w:val="20"/>
          <w:lang w:val="es-ES"/>
        </w:rPr>
      </w:pPr>
      <w:r>
        <w:rPr>
          <w:sz w:val="20"/>
          <w:szCs w:val="20"/>
          <w:lang w:val="es-ES"/>
        </w:rPr>
        <w:t>Toyota</w:t>
      </w:r>
      <w:r w:rsidR="00C72B24">
        <w:rPr>
          <w:sz w:val="20"/>
          <w:szCs w:val="20"/>
          <w:lang w:val="es-ES"/>
        </w:rPr>
        <w:t xml:space="preserve"> repite </w:t>
      </w:r>
      <w:r w:rsidR="00C72B24" w:rsidRPr="00C815F2">
        <w:rPr>
          <w:sz w:val="20"/>
          <w:szCs w:val="20"/>
          <w:lang w:val="es-ES"/>
        </w:rPr>
        <w:t>lider</w:t>
      </w:r>
      <w:r w:rsidR="00C72B24">
        <w:rPr>
          <w:sz w:val="20"/>
          <w:szCs w:val="20"/>
          <w:lang w:val="es-ES"/>
        </w:rPr>
        <w:t>azgo</w:t>
      </w:r>
      <w:r w:rsidR="00C815F2" w:rsidRPr="00C815F2">
        <w:rPr>
          <w:sz w:val="20"/>
          <w:szCs w:val="20"/>
          <w:lang w:val="es-ES"/>
        </w:rPr>
        <w:t xml:space="preserve"> en reputación de marca </w:t>
      </w:r>
      <w:r w:rsidR="00C72B24">
        <w:rPr>
          <w:sz w:val="20"/>
          <w:szCs w:val="20"/>
          <w:lang w:val="es-ES"/>
        </w:rPr>
        <w:t xml:space="preserve">por </w:t>
      </w:r>
      <w:r w:rsidR="00C815F2" w:rsidRPr="00C815F2">
        <w:rPr>
          <w:sz w:val="20"/>
          <w:szCs w:val="20"/>
          <w:lang w:val="es-ES"/>
        </w:rPr>
        <w:t>su compromiso medioambiental</w:t>
      </w:r>
      <w:r>
        <w:rPr>
          <w:sz w:val="20"/>
          <w:szCs w:val="20"/>
          <w:lang w:val="es-ES"/>
        </w:rPr>
        <w:t xml:space="preserve">, seguido de Tesla y </w:t>
      </w:r>
      <w:proofErr w:type="spellStart"/>
      <w:r>
        <w:rPr>
          <w:sz w:val="20"/>
          <w:szCs w:val="20"/>
          <w:lang w:val="es-ES"/>
        </w:rPr>
        <w:t>Lexus</w:t>
      </w:r>
      <w:proofErr w:type="spellEnd"/>
      <w:r w:rsidR="001146F3">
        <w:rPr>
          <w:sz w:val="20"/>
          <w:szCs w:val="20"/>
          <w:lang w:val="es-ES"/>
        </w:rPr>
        <w:t xml:space="preserve">. </w:t>
      </w:r>
    </w:p>
    <w:p w:rsidR="0010050F" w:rsidRPr="00801520" w:rsidRDefault="0010050F" w:rsidP="0010050F">
      <w:pPr>
        <w:pStyle w:val="Normal1"/>
        <w:pBdr>
          <w:bottom w:val="single" w:sz="4" w:space="1" w:color="000000"/>
        </w:pBdr>
        <w:spacing w:after="0"/>
        <w:ind w:left="360"/>
        <w:contextualSpacing/>
        <w:jc w:val="left"/>
        <w:rPr>
          <w:b/>
          <w:sz w:val="16"/>
          <w:szCs w:val="16"/>
          <w:lang w:val="es-ES"/>
        </w:rPr>
      </w:pPr>
    </w:p>
    <w:p w:rsidR="004A3300" w:rsidRDefault="006538FB" w:rsidP="001146F3">
      <w:pPr>
        <w:spacing w:line="240" w:lineRule="auto"/>
        <w:rPr>
          <w:sz w:val="18"/>
          <w:szCs w:val="18"/>
          <w:lang w:val="es-ES"/>
        </w:rPr>
      </w:pPr>
      <w:r>
        <w:rPr>
          <w:b/>
          <w:sz w:val="18"/>
          <w:szCs w:val="18"/>
          <w:lang w:val="es-ES"/>
        </w:rPr>
        <w:br/>
      </w:r>
      <w:r w:rsidR="00FE4A05">
        <w:rPr>
          <w:b/>
          <w:i/>
          <w:sz w:val="18"/>
          <w:szCs w:val="18"/>
          <w:lang w:val="es-ES"/>
        </w:rPr>
        <w:t>Madrid, 18</w:t>
      </w:r>
      <w:r w:rsidR="00CE259A" w:rsidRPr="00D7497C">
        <w:rPr>
          <w:b/>
          <w:i/>
          <w:sz w:val="18"/>
          <w:szCs w:val="18"/>
          <w:lang w:val="es-ES"/>
        </w:rPr>
        <w:t xml:space="preserve"> de </w:t>
      </w:r>
      <w:r w:rsidRPr="00D7497C">
        <w:rPr>
          <w:b/>
          <w:i/>
          <w:sz w:val="18"/>
          <w:szCs w:val="18"/>
          <w:lang w:val="es-ES"/>
        </w:rPr>
        <w:t>mayo de 2018</w:t>
      </w:r>
      <w:r w:rsidR="00CE259A" w:rsidRPr="00D7497C">
        <w:rPr>
          <w:b/>
          <w:i/>
          <w:sz w:val="18"/>
          <w:szCs w:val="18"/>
          <w:lang w:val="es-ES"/>
        </w:rPr>
        <w:t>.</w:t>
      </w:r>
      <w:r w:rsidR="00E15502">
        <w:rPr>
          <w:sz w:val="18"/>
          <w:szCs w:val="18"/>
          <w:lang w:val="es-ES"/>
        </w:rPr>
        <w:t xml:space="preserve"> </w:t>
      </w:r>
      <w:r w:rsidR="009E159B">
        <w:rPr>
          <w:sz w:val="18"/>
          <w:szCs w:val="18"/>
          <w:lang w:val="es-ES"/>
        </w:rPr>
        <w:t>Un c</w:t>
      </w:r>
      <w:r w:rsidR="009E159B" w:rsidRPr="009E159B">
        <w:rPr>
          <w:sz w:val="18"/>
          <w:szCs w:val="18"/>
          <w:lang w:val="es-ES"/>
        </w:rPr>
        <w:t>oche tecnológic</w:t>
      </w:r>
      <w:r w:rsidR="009E159B">
        <w:rPr>
          <w:sz w:val="18"/>
          <w:szCs w:val="18"/>
          <w:lang w:val="es-ES"/>
        </w:rPr>
        <w:t>amente avanzado</w:t>
      </w:r>
      <w:r w:rsidR="009E159B" w:rsidRPr="009E159B">
        <w:rPr>
          <w:sz w:val="18"/>
          <w:szCs w:val="18"/>
          <w:lang w:val="es-ES"/>
        </w:rPr>
        <w:t>, barato y de bajas emisiones</w:t>
      </w:r>
      <w:r w:rsidR="009E159B">
        <w:rPr>
          <w:sz w:val="18"/>
          <w:szCs w:val="18"/>
          <w:lang w:val="es-ES"/>
        </w:rPr>
        <w:t xml:space="preserve">. Este es, a grandes rasgos, el </w:t>
      </w:r>
      <w:r w:rsidR="00C72B24">
        <w:rPr>
          <w:sz w:val="18"/>
          <w:szCs w:val="18"/>
          <w:lang w:val="es-ES"/>
        </w:rPr>
        <w:t>perfil</w:t>
      </w:r>
      <w:r w:rsidR="009E159B">
        <w:rPr>
          <w:sz w:val="18"/>
          <w:szCs w:val="18"/>
          <w:lang w:val="es-ES"/>
        </w:rPr>
        <w:t xml:space="preserve"> de veh</w:t>
      </w:r>
      <w:r w:rsidR="001146F3">
        <w:rPr>
          <w:sz w:val="18"/>
          <w:szCs w:val="18"/>
          <w:lang w:val="es-ES"/>
        </w:rPr>
        <w:t xml:space="preserve">ículo más demandado </w:t>
      </w:r>
      <w:r w:rsidR="00C72B24">
        <w:rPr>
          <w:sz w:val="18"/>
          <w:szCs w:val="18"/>
          <w:lang w:val="es-ES"/>
        </w:rPr>
        <w:t xml:space="preserve">por los españoles </w:t>
      </w:r>
      <w:r w:rsidR="001146F3">
        <w:rPr>
          <w:sz w:val="18"/>
          <w:szCs w:val="18"/>
          <w:lang w:val="es-ES"/>
        </w:rPr>
        <w:t>según los datos extraídos de la encuesta a</w:t>
      </w:r>
      <w:r w:rsidR="00C72B24">
        <w:rPr>
          <w:sz w:val="18"/>
          <w:szCs w:val="18"/>
          <w:lang w:val="es-ES"/>
        </w:rPr>
        <w:t xml:space="preserve"> las más de</w:t>
      </w:r>
      <w:r w:rsidR="009E159B">
        <w:rPr>
          <w:sz w:val="18"/>
          <w:szCs w:val="18"/>
          <w:lang w:val="es-ES"/>
        </w:rPr>
        <w:t xml:space="preserve"> 11.000 personas que han participado en la quinta oleada </w:t>
      </w:r>
      <w:r w:rsidR="00961A58">
        <w:rPr>
          <w:sz w:val="18"/>
          <w:szCs w:val="18"/>
          <w:lang w:val="es-ES"/>
        </w:rPr>
        <w:t>del</w:t>
      </w:r>
      <w:r w:rsidR="00CE259A" w:rsidRPr="005A643C">
        <w:rPr>
          <w:sz w:val="18"/>
          <w:szCs w:val="18"/>
          <w:lang w:val="es-ES"/>
        </w:rPr>
        <w:t xml:space="preserve"> Informe “Españoles ante la Nueva Movilidad”, </w:t>
      </w:r>
      <w:r w:rsidR="009E159B">
        <w:rPr>
          <w:sz w:val="18"/>
          <w:szCs w:val="18"/>
          <w:lang w:val="es-ES"/>
        </w:rPr>
        <w:t>un estudio elaborado por</w:t>
      </w:r>
      <w:r w:rsidR="00CE259A" w:rsidRPr="005A643C">
        <w:rPr>
          <w:sz w:val="18"/>
          <w:szCs w:val="18"/>
          <w:lang w:val="es-ES"/>
        </w:rPr>
        <w:t xml:space="preserve"> el </w:t>
      </w:r>
      <w:r w:rsidR="00CE259A" w:rsidRPr="00CA3389">
        <w:rPr>
          <w:b/>
          <w:sz w:val="18"/>
          <w:szCs w:val="18"/>
          <w:lang w:val="es-ES"/>
        </w:rPr>
        <w:t>Centro de Demoscopia de Movilidad</w:t>
      </w:r>
      <w:r w:rsidR="00CE259A" w:rsidRPr="005A643C">
        <w:rPr>
          <w:sz w:val="18"/>
          <w:szCs w:val="18"/>
          <w:lang w:val="es-ES"/>
        </w:rPr>
        <w:t xml:space="preserve"> en el que</w:t>
      </w:r>
      <w:r w:rsidR="009E159B">
        <w:rPr>
          <w:sz w:val="18"/>
          <w:szCs w:val="18"/>
          <w:lang w:val="es-ES"/>
        </w:rPr>
        <w:t xml:space="preserve"> se analizan a nivel nacional las principales tendencias de compra y opinión sobre </w:t>
      </w:r>
      <w:r w:rsidR="00D7497C">
        <w:rPr>
          <w:sz w:val="18"/>
          <w:szCs w:val="18"/>
          <w:lang w:val="es-ES"/>
        </w:rPr>
        <w:t>cuestiones relacio</w:t>
      </w:r>
      <w:r w:rsidR="00C72B24">
        <w:rPr>
          <w:sz w:val="18"/>
          <w:szCs w:val="18"/>
          <w:lang w:val="es-ES"/>
        </w:rPr>
        <w:t>nadas las nuevas formas de transporte compuesto</w:t>
      </w:r>
      <w:r w:rsidR="009E159B">
        <w:rPr>
          <w:sz w:val="18"/>
          <w:szCs w:val="18"/>
          <w:lang w:val="es-ES"/>
        </w:rPr>
        <w:t xml:space="preserve"> por</w:t>
      </w:r>
      <w:r w:rsidR="00CE259A" w:rsidRPr="005A643C">
        <w:rPr>
          <w:sz w:val="18"/>
          <w:szCs w:val="18"/>
          <w:lang w:val="es-ES"/>
        </w:rPr>
        <w:t xml:space="preserve"> la consultora </w:t>
      </w:r>
      <w:r w:rsidR="00961A58" w:rsidRPr="00CA3389">
        <w:rPr>
          <w:b/>
          <w:sz w:val="18"/>
          <w:szCs w:val="18"/>
          <w:lang w:val="es-ES"/>
        </w:rPr>
        <w:t>PONS</w:t>
      </w:r>
      <w:r w:rsidR="00CE259A" w:rsidRPr="00CA3389">
        <w:rPr>
          <w:b/>
          <w:sz w:val="18"/>
          <w:szCs w:val="18"/>
          <w:lang w:val="es-ES"/>
        </w:rPr>
        <w:t xml:space="preserve"> Seguridad Vial</w:t>
      </w:r>
      <w:r w:rsidR="00CE259A" w:rsidRPr="005A643C">
        <w:rPr>
          <w:sz w:val="18"/>
          <w:szCs w:val="18"/>
          <w:lang w:val="es-ES"/>
        </w:rPr>
        <w:t xml:space="preserve">, la </w:t>
      </w:r>
      <w:r w:rsidR="009E159B">
        <w:rPr>
          <w:sz w:val="18"/>
          <w:szCs w:val="18"/>
          <w:lang w:val="es-ES"/>
        </w:rPr>
        <w:t>publicación</w:t>
      </w:r>
      <w:r w:rsidR="00CE259A" w:rsidRPr="005A643C">
        <w:rPr>
          <w:sz w:val="18"/>
          <w:szCs w:val="18"/>
          <w:lang w:val="es-ES"/>
        </w:rPr>
        <w:t xml:space="preserve"> </w:t>
      </w:r>
      <w:r w:rsidR="00B15E57" w:rsidRPr="00CA3389">
        <w:rPr>
          <w:b/>
          <w:sz w:val="18"/>
          <w:szCs w:val="18"/>
          <w:lang w:val="es-ES"/>
        </w:rPr>
        <w:t>AUTOFÁCIL</w:t>
      </w:r>
      <w:r w:rsidR="00D7497C">
        <w:rPr>
          <w:sz w:val="18"/>
          <w:szCs w:val="18"/>
          <w:lang w:val="es-ES"/>
        </w:rPr>
        <w:t>,</w:t>
      </w:r>
      <w:r w:rsidR="00CE259A" w:rsidRPr="005A643C">
        <w:rPr>
          <w:sz w:val="18"/>
          <w:szCs w:val="18"/>
          <w:lang w:val="es-ES"/>
        </w:rPr>
        <w:t xml:space="preserve"> la plataforma online </w:t>
      </w:r>
      <w:r w:rsidR="00CE259A" w:rsidRPr="00CA3389">
        <w:rPr>
          <w:b/>
          <w:sz w:val="18"/>
          <w:szCs w:val="18"/>
          <w:lang w:val="es-ES"/>
        </w:rPr>
        <w:t>AutoScout24</w:t>
      </w:r>
      <w:r w:rsidR="00D7497C">
        <w:rPr>
          <w:sz w:val="18"/>
          <w:szCs w:val="18"/>
          <w:lang w:val="es-ES"/>
        </w:rPr>
        <w:t xml:space="preserve"> y </w:t>
      </w:r>
      <w:r w:rsidR="00CE259A" w:rsidRPr="005A643C">
        <w:rPr>
          <w:sz w:val="18"/>
          <w:szCs w:val="18"/>
          <w:lang w:val="es-ES"/>
        </w:rPr>
        <w:t xml:space="preserve">la colaboración </w:t>
      </w:r>
      <w:r w:rsidR="00D7497C">
        <w:rPr>
          <w:sz w:val="18"/>
          <w:szCs w:val="18"/>
          <w:lang w:val="es-ES"/>
        </w:rPr>
        <w:t>de</w:t>
      </w:r>
      <w:r>
        <w:rPr>
          <w:sz w:val="18"/>
          <w:szCs w:val="18"/>
          <w:lang w:val="es-ES"/>
        </w:rPr>
        <w:t xml:space="preserve"> la plataforma </w:t>
      </w:r>
      <w:r w:rsidR="00D7497C">
        <w:rPr>
          <w:sz w:val="18"/>
          <w:szCs w:val="18"/>
          <w:lang w:val="es-ES"/>
        </w:rPr>
        <w:t xml:space="preserve">líder </w:t>
      </w:r>
      <w:r>
        <w:rPr>
          <w:sz w:val="18"/>
          <w:szCs w:val="18"/>
          <w:lang w:val="es-ES"/>
        </w:rPr>
        <w:t xml:space="preserve">de movilidad </w:t>
      </w:r>
      <w:r w:rsidR="00CE259A" w:rsidRPr="005A643C">
        <w:rPr>
          <w:sz w:val="18"/>
          <w:szCs w:val="18"/>
          <w:lang w:val="es-ES"/>
        </w:rPr>
        <w:t xml:space="preserve">en transporte público </w:t>
      </w:r>
      <w:r w:rsidR="00CE259A" w:rsidRPr="00801520">
        <w:rPr>
          <w:b/>
          <w:sz w:val="18"/>
          <w:szCs w:val="18"/>
          <w:lang w:val="es-ES"/>
        </w:rPr>
        <w:t>Moovit</w:t>
      </w:r>
      <w:r w:rsidR="00CE259A" w:rsidRPr="005A643C">
        <w:rPr>
          <w:sz w:val="18"/>
          <w:szCs w:val="18"/>
          <w:lang w:val="es-ES"/>
        </w:rPr>
        <w:t>.</w:t>
      </w:r>
      <w:r w:rsidR="004A3300">
        <w:rPr>
          <w:sz w:val="18"/>
          <w:szCs w:val="18"/>
          <w:lang w:val="es-ES"/>
        </w:rPr>
        <w:t xml:space="preserve"> </w:t>
      </w:r>
    </w:p>
    <w:p w:rsidR="001839C3" w:rsidRDefault="00463E7C" w:rsidP="001146F3">
      <w:pPr>
        <w:pStyle w:val="Normal1"/>
        <w:spacing w:line="240" w:lineRule="auto"/>
        <w:rPr>
          <w:b/>
          <w:sz w:val="18"/>
          <w:szCs w:val="18"/>
          <w:lang w:val="es-ES"/>
        </w:rPr>
      </w:pPr>
      <w:r>
        <w:rPr>
          <w:sz w:val="18"/>
          <w:szCs w:val="18"/>
          <w:lang w:val="es-ES"/>
        </w:rPr>
        <w:t xml:space="preserve">El informe refleja </w:t>
      </w:r>
      <w:r w:rsidR="00C72B24">
        <w:rPr>
          <w:sz w:val="18"/>
          <w:szCs w:val="18"/>
          <w:lang w:val="es-ES"/>
        </w:rPr>
        <w:t xml:space="preserve">una creciente demanda </w:t>
      </w:r>
      <w:r>
        <w:rPr>
          <w:sz w:val="18"/>
          <w:szCs w:val="18"/>
          <w:lang w:val="es-ES"/>
        </w:rPr>
        <w:t xml:space="preserve">en torno a los vehículos medioambientalmente más sostenibles. Así, la tecnología híbrida y eléctrica copa el interés de aquellos, </w:t>
      </w:r>
      <w:r w:rsidR="00FE4A05">
        <w:rPr>
          <w:sz w:val="18"/>
          <w:szCs w:val="18"/>
          <w:lang w:val="es-ES"/>
        </w:rPr>
        <w:t xml:space="preserve">ya que de la mayoría </w:t>
      </w:r>
      <w:r w:rsidR="00DE049A">
        <w:rPr>
          <w:sz w:val="18"/>
          <w:szCs w:val="18"/>
          <w:lang w:val="es-ES"/>
        </w:rPr>
        <w:t xml:space="preserve">(56%) </w:t>
      </w:r>
      <w:r w:rsidR="00FE4A05">
        <w:rPr>
          <w:sz w:val="18"/>
          <w:szCs w:val="18"/>
          <w:lang w:val="es-ES"/>
        </w:rPr>
        <w:t>de los que</w:t>
      </w:r>
      <w:r>
        <w:rPr>
          <w:sz w:val="18"/>
          <w:szCs w:val="18"/>
          <w:lang w:val="es-ES"/>
        </w:rPr>
        <w:t xml:space="preserve"> </w:t>
      </w:r>
      <w:r w:rsidR="009D2E9A">
        <w:rPr>
          <w:sz w:val="18"/>
          <w:szCs w:val="18"/>
          <w:lang w:val="es-ES"/>
        </w:rPr>
        <w:t>mostraron</w:t>
      </w:r>
      <w:r>
        <w:rPr>
          <w:sz w:val="18"/>
          <w:szCs w:val="18"/>
          <w:lang w:val="es-ES"/>
        </w:rPr>
        <w:t xml:space="preserve"> su interés en comprar un coche más respetuoso con el medio ambiente</w:t>
      </w:r>
      <w:r w:rsidR="00FE4A05">
        <w:rPr>
          <w:sz w:val="18"/>
          <w:szCs w:val="18"/>
          <w:lang w:val="es-ES"/>
        </w:rPr>
        <w:t xml:space="preserve"> se decantan, en este orden, por el </w:t>
      </w:r>
      <w:r w:rsidR="009D2E9A" w:rsidRPr="009D2E9A">
        <w:rPr>
          <w:b/>
          <w:sz w:val="18"/>
          <w:szCs w:val="18"/>
          <w:lang w:val="es-ES"/>
        </w:rPr>
        <w:t>vehículo híbrido</w:t>
      </w:r>
      <w:r w:rsidR="00DE049A">
        <w:rPr>
          <w:b/>
          <w:sz w:val="18"/>
          <w:szCs w:val="18"/>
          <w:lang w:val="es-ES"/>
        </w:rPr>
        <w:t xml:space="preserve"> en un </w:t>
      </w:r>
      <w:r w:rsidR="00FE4A05">
        <w:rPr>
          <w:b/>
          <w:sz w:val="18"/>
          <w:szCs w:val="18"/>
          <w:lang w:val="es-ES"/>
        </w:rPr>
        <w:t>38%</w:t>
      </w:r>
      <w:r w:rsidR="009D2E9A" w:rsidRPr="009D2E9A">
        <w:rPr>
          <w:b/>
          <w:sz w:val="18"/>
          <w:szCs w:val="18"/>
          <w:lang w:val="es-ES"/>
        </w:rPr>
        <w:t xml:space="preserve">, </w:t>
      </w:r>
      <w:r w:rsidR="00DE049A">
        <w:rPr>
          <w:b/>
          <w:sz w:val="18"/>
          <w:szCs w:val="18"/>
          <w:lang w:val="es-ES"/>
        </w:rPr>
        <w:t>seguido por el eléctrico (</w:t>
      </w:r>
      <w:r w:rsidR="00FE4A05">
        <w:rPr>
          <w:b/>
          <w:sz w:val="18"/>
          <w:szCs w:val="18"/>
          <w:lang w:val="es-ES"/>
        </w:rPr>
        <w:t>23%), el híbrido enchufable (11,13%) y el gas en sus versiones GLP y GNC con el 5,36 por ciento.</w:t>
      </w:r>
    </w:p>
    <w:p w:rsidR="00B15E57" w:rsidRPr="00B15E57" w:rsidRDefault="00B15E57" w:rsidP="001146F3">
      <w:pPr>
        <w:pStyle w:val="Normal1"/>
        <w:spacing w:line="240" w:lineRule="auto"/>
        <w:rPr>
          <w:color w:val="auto"/>
          <w:sz w:val="18"/>
          <w:szCs w:val="18"/>
          <w:lang w:val="es-ES"/>
        </w:rPr>
      </w:pPr>
      <w:r w:rsidRPr="00B15E57">
        <w:rPr>
          <w:color w:val="auto"/>
          <w:sz w:val="18"/>
          <w:szCs w:val="18"/>
          <w:lang w:val="es-ES"/>
        </w:rPr>
        <w:t xml:space="preserve">El director de AUTOFÁCIL, </w:t>
      </w:r>
      <w:r w:rsidRPr="00B15E57">
        <w:rPr>
          <w:b/>
          <w:color w:val="auto"/>
          <w:sz w:val="18"/>
          <w:szCs w:val="18"/>
          <w:lang w:val="es-ES"/>
        </w:rPr>
        <w:t>Juan Hernández-</w:t>
      </w:r>
      <w:proofErr w:type="spellStart"/>
      <w:r w:rsidRPr="00B15E57">
        <w:rPr>
          <w:b/>
          <w:color w:val="auto"/>
          <w:sz w:val="18"/>
          <w:szCs w:val="18"/>
          <w:lang w:val="es-ES"/>
        </w:rPr>
        <w:t>Luike</w:t>
      </w:r>
      <w:proofErr w:type="spellEnd"/>
      <w:r w:rsidRPr="00B15E57">
        <w:rPr>
          <w:color w:val="auto"/>
          <w:sz w:val="18"/>
          <w:szCs w:val="18"/>
          <w:lang w:val="es-ES"/>
        </w:rPr>
        <w:t xml:space="preserve">, cree que </w:t>
      </w:r>
      <w:r>
        <w:rPr>
          <w:color w:val="auto"/>
          <w:sz w:val="18"/>
          <w:szCs w:val="18"/>
          <w:lang w:val="es-ES"/>
        </w:rPr>
        <w:t>la cuota de mercado de</w:t>
      </w:r>
      <w:r w:rsidRPr="00B15E57">
        <w:rPr>
          <w:color w:val="auto"/>
          <w:sz w:val="18"/>
          <w:szCs w:val="18"/>
          <w:lang w:val="es-ES"/>
        </w:rPr>
        <w:t xml:space="preserve"> coches </w:t>
      </w:r>
      <w:r>
        <w:rPr>
          <w:color w:val="auto"/>
          <w:sz w:val="18"/>
          <w:szCs w:val="18"/>
          <w:lang w:val="es-ES"/>
        </w:rPr>
        <w:t xml:space="preserve">ecológicos </w:t>
      </w:r>
      <w:r w:rsidR="00DE049A">
        <w:rPr>
          <w:color w:val="auto"/>
          <w:sz w:val="18"/>
          <w:szCs w:val="18"/>
          <w:lang w:val="es-ES"/>
        </w:rPr>
        <w:t>“</w:t>
      </w:r>
      <w:r w:rsidRPr="00B15E57">
        <w:rPr>
          <w:color w:val="auto"/>
          <w:sz w:val="18"/>
          <w:szCs w:val="18"/>
          <w:lang w:val="es-ES"/>
        </w:rPr>
        <w:t>podría llegar al 25% del total del mercado si fuesen más accesibles. El deseo ya está en los futuros usuarios, ahora es necesario que incremente la autonomía en los eléctricos y</w:t>
      </w:r>
      <w:r>
        <w:rPr>
          <w:color w:val="auto"/>
          <w:sz w:val="18"/>
          <w:szCs w:val="18"/>
          <w:lang w:val="es-ES"/>
        </w:rPr>
        <w:t xml:space="preserve"> logren precios más accesibles </w:t>
      </w:r>
      <w:r w:rsidR="00DE049A">
        <w:rPr>
          <w:color w:val="auto"/>
          <w:sz w:val="18"/>
          <w:szCs w:val="18"/>
          <w:lang w:val="es-ES"/>
        </w:rPr>
        <w:t>para cubrir esa demanda latente”, señaló</w:t>
      </w:r>
      <w:r>
        <w:rPr>
          <w:color w:val="auto"/>
          <w:sz w:val="18"/>
          <w:szCs w:val="18"/>
          <w:lang w:val="es-ES"/>
        </w:rPr>
        <w:t xml:space="preserve">. </w:t>
      </w:r>
    </w:p>
    <w:p w:rsidR="00B15E57" w:rsidRDefault="00926CAA" w:rsidP="00C72B24">
      <w:pPr>
        <w:pStyle w:val="Normal1"/>
        <w:spacing w:line="240" w:lineRule="auto"/>
        <w:rPr>
          <w:sz w:val="18"/>
          <w:szCs w:val="18"/>
          <w:lang w:val="es-ES"/>
        </w:rPr>
      </w:pPr>
      <w:r>
        <w:rPr>
          <w:sz w:val="18"/>
          <w:szCs w:val="18"/>
          <w:lang w:val="es-ES"/>
        </w:rPr>
        <w:t xml:space="preserve">Junto a la </w:t>
      </w:r>
      <w:r w:rsidRPr="00C72B24">
        <w:rPr>
          <w:b/>
          <w:sz w:val="18"/>
          <w:szCs w:val="18"/>
          <w:lang w:val="es-ES"/>
        </w:rPr>
        <w:t>sostenibilidad</w:t>
      </w:r>
      <w:r w:rsidR="00774FA0">
        <w:rPr>
          <w:sz w:val="18"/>
          <w:szCs w:val="18"/>
          <w:lang w:val="es-ES"/>
        </w:rPr>
        <w:t xml:space="preserve"> y aunque hoy todavía el </w:t>
      </w:r>
      <w:r w:rsidR="00774FA0" w:rsidRPr="00774FA0">
        <w:rPr>
          <w:b/>
          <w:sz w:val="18"/>
          <w:szCs w:val="18"/>
          <w:lang w:val="es-ES"/>
        </w:rPr>
        <w:t>precio</w:t>
      </w:r>
      <w:r w:rsidR="00774FA0">
        <w:rPr>
          <w:sz w:val="18"/>
          <w:szCs w:val="18"/>
          <w:lang w:val="es-ES"/>
        </w:rPr>
        <w:t xml:space="preserve"> y el </w:t>
      </w:r>
      <w:r w:rsidR="00774FA0" w:rsidRPr="00774FA0">
        <w:rPr>
          <w:b/>
          <w:sz w:val="18"/>
          <w:szCs w:val="18"/>
          <w:lang w:val="es-ES"/>
        </w:rPr>
        <w:t>consumo</w:t>
      </w:r>
      <w:r w:rsidR="00774FA0">
        <w:rPr>
          <w:sz w:val="18"/>
          <w:szCs w:val="18"/>
          <w:lang w:val="es-ES"/>
        </w:rPr>
        <w:t xml:space="preserve"> son determinantes a la hora de adquirir un vehículo,</w:t>
      </w:r>
      <w:r>
        <w:rPr>
          <w:sz w:val="18"/>
          <w:szCs w:val="18"/>
          <w:lang w:val="es-ES"/>
        </w:rPr>
        <w:t xml:space="preserve"> la </w:t>
      </w:r>
      <w:r w:rsidRPr="00926CAA">
        <w:rPr>
          <w:b/>
          <w:sz w:val="18"/>
          <w:szCs w:val="18"/>
          <w:lang w:val="es-ES"/>
        </w:rPr>
        <w:t>tecnología y la conectividad</w:t>
      </w:r>
      <w:r>
        <w:rPr>
          <w:sz w:val="18"/>
          <w:szCs w:val="18"/>
          <w:lang w:val="es-ES"/>
        </w:rPr>
        <w:t xml:space="preserve"> se presentan como factor</w:t>
      </w:r>
      <w:r w:rsidR="00C72B24">
        <w:rPr>
          <w:sz w:val="18"/>
          <w:szCs w:val="18"/>
          <w:lang w:val="es-ES"/>
        </w:rPr>
        <w:t>es</w:t>
      </w:r>
      <w:r>
        <w:rPr>
          <w:sz w:val="18"/>
          <w:szCs w:val="18"/>
          <w:lang w:val="es-ES"/>
        </w:rPr>
        <w:t xml:space="preserve"> </w:t>
      </w:r>
      <w:r w:rsidR="00774FA0">
        <w:rPr>
          <w:sz w:val="18"/>
          <w:szCs w:val="18"/>
          <w:lang w:val="es-ES"/>
        </w:rPr>
        <w:t>emergentes</w:t>
      </w:r>
      <w:r>
        <w:rPr>
          <w:sz w:val="18"/>
          <w:szCs w:val="18"/>
          <w:lang w:val="es-ES"/>
        </w:rPr>
        <w:t xml:space="preserve"> a la hora de </w:t>
      </w:r>
      <w:r w:rsidR="00C72B24">
        <w:rPr>
          <w:sz w:val="18"/>
          <w:szCs w:val="18"/>
          <w:lang w:val="es-ES"/>
        </w:rPr>
        <w:t>adquirir</w:t>
      </w:r>
      <w:r>
        <w:rPr>
          <w:sz w:val="18"/>
          <w:szCs w:val="18"/>
          <w:lang w:val="es-ES"/>
        </w:rPr>
        <w:t xml:space="preserve"> un </w:t>
      </w:r>
      <w:r w:rsidR="00C72B24">
        <w:rPr>
          <w:sz w:val="18"/>
          <w:szCs w:val="18"/>
          <w:lang w:val="es-ES"/>
        </w:rPr>
        <w:t>vehículo</w:t>
      </w:r>
      <w:r>
        <w:rPr>
          <w:sz w:val="18"/>
          <w:szCs w:val="18"/>
          <w:lang w:val="es-ES"/>
        </w:rPr>
        <w:t xml:space="preserve">. Si en 2016 solo un 12,6% de encuestados destacaba esta característica como </w:t>
      </w:r>
      <w:r w:rsidR="00C72B24">
        <w:rPr>
          <w:sz w:val="18"/>
          <w:szCs w:val="18"/>
          <w:lang w:val="es-ES"/>
        </w:rPr>
        <w:t>clave de</w:t>
      </w:r>
      <w:r>
        <w:rPr>
          <w:sz w:val="18"/>
          <w:szCs w:val="18"/>
          <w:lang w:val="es-ES"/>
        </w:rPr>
        <w:t xml:space="preserve"> compra, en 2018 ese porcentaje sube hasta el 29% de los españoles que espontáneamente lo </w:t>
      </w:r>
      <w:r w:rsidR="00C72B24">
        <w:rPr>
          <w:sz w:val="18"/>
          <w:szCs w:val="18"/>
          <w:lang w:val="es-ES"/>
        </w:rPr>
        <w:t>señalaron</w:t>
      </w:r>
      <w:r>
        <w:rPr>
          <w:sz w:val="18"/>
          <w:szCs w:val="18"/>
          <w:lang w:val="es-ES"/>
        </w:rPr>
        <w:t xml:space="preserve"> como relevante en la encuesta. </w:t>
      </w:r>
    </w:p>
    <w:p w:rsidR="00C72B24" w:rsidRPr="00B15E57" w:rsidRDefault="00DE049A" w:rsidP="00C72B24">
      <w:pPr>
        <w:pStyle w:val="Normal1"/>
        <w:spacing w:line="240" w:lineRule="auto"/>
        <w:rPr>
          <w:color w:val="auto"/>
          <w:sz w:val="18"/>
          <w:szCs w:val="18"/>
          <w:lang w:val="es-ES"/>
        </w:rPr>
      </w:pPr>
      <w:r>
        <w:rPr>
          <w:color w:val="auto"/>
          <w:sz w:val="18"/>
          <w:szCs w:val="18"/>
          <w:lang w:val="es-ES"/>
        </w:rPr>
        <w:t xml:space="preserve">Para </w:t>
      </w:r>
      <w:r w:rsidR="001146F3" w:rsidRPr="00B15E57">
        <w:rPr>
          <w:b/>
          <w:color w:val="auto"/>
          <w:sz w:val="18"/>
          <w:szCs w:val="18"/>
          <w:lang w:val="es-ES"/>
        </w:rPr>
        <w:t>Juan Hernández-</w:t>
      </w:r>
      <w:proofErr w:type="spellStart"/>
      <w:r w:rsidR="001146F3" w:rsidRPr="00B15E57">
        <w:rPr>
          <w:b/>
          <w:color w:val="auto"/>
          <w:sz w:val="18"/>
          <w:szCs w:val="18"/>
          <w:lang w:val="es-ES"/>
        </w:rPr>
        <w:t>Luike</w:t>
      </w:r>
      <w:proofErr w:type="spellEnd"/>
      <w:r w:rsidR="00C72B24" w:rsidRPr="00B15E57">
        <w:rPr>
          <w:color w:val="auto"/>
          <w:sz w:val="18"/>
          <w:szCs w:val="18"/>
          <w:lang w:val="es-ES"/>
        </w:rPr>
        <w:t>, “</w:t>
      </w:r>
      <w:r w:rsidR="00B15E57" w:rsidRPr="00B15E57">
        <w:rPr>
          <w:color w:val="auto"/>
          <w:sz w:val="18"/>
          <w:szCs w:val="18"/>
          <w:lang w:val="es-ES"/>
        </w:rPr>
        <w:t xml:space="preserve">Desde que el </w:t>
      </w:r>
      <w:proofErr w:type="spellStart"/>
      <w:r w:rsidR="00B15E57" w:rsidRPr="00B15E57">
        <w:rPr>
          <w:color w:val="auto"/>
          <w:sz w:val="18"/>
          <w:szCs w:val="18"/>
          <w:lang w:val="es-ES"/>
        </w:rPr>
        <w:t>smartphone</w:t>
      </w:r>
      <w:proofErr w:type="spellEnd"/>
      <w:r w:rsidR="00B15E57" w:rsidRPr="00B15E57">
        <w:rPr>
          <w:color w:val="auto"/>
          <w:sz w:val="18"/>
          <w:szCs w:val="18"/>
          <w:lang w:val="es-ES"/>
        </w:rPr>
        <w:t xml:space="preserve"> irrumpió en nuestras vidas, la tecnología del automóvil también ha cambiado. Ya no concebimos un coche nuevo sin </w:t>
      </w:r>
      <w:r>
        <w:rPr>
          <w:color w:val="auto"/>
          <w:sz w:val="18"/>
          <w:szCs w:val="18"/>
          <w:lang w:val="es-ES"/>
        </w:rPr>
        <w:t xml:space="preserve">USB, </w:t>
      </w:r>
      <w:proofErr w:type="spellStart"/>
      <w:r>
        <w:rPr>
          <w:color w:val="auto"/>
          <w:sz w:val="18"/>
          <w:szCs w:val="18"/>
          <w:lang w:val="es-ES"/>
        </w:rPr>
        <w:t>b</w:t>
      </w:r>
      <w:r w:rsidR="00B15E57" w:rsidRPr="00B15E57">
        <w:rPr>
          <w:color w:val="auto"/>
          <w:sz w:val="18"/>
          <w:szCs w:val="18"/>
          <w:lang w:val="es-ES"/>
        </w:rPr>
        <w:t>luetooth</w:t>
      </w:r>
      <w:proofErr w:type="spellEnd"/>
      <w:r w:rsidR="00B15E57" w:rsidRPr="00B15E57">
        <w:rPr>
          <w:color w:val="auto"/>
          <w:sz w:val="18"/>
          <w:szCs w:val="18"/>
          <w:lang w:val="es-ES"/>
        </w:rPr>
        <w:t xml:space="preserve"> y por supuesto sin el e-</w:t>
      </w:r>
      <w:proofErr w:type="spellStart"/>
      <w:r w:rsidR="00B15E57" w:rsidRPr="00B15E57">
        <w:rPr>
          <w:color w:val="auto"/>
          <w:sz w:val="18"/>
          <w:szCs w:val="18"/>
          <w:lang w:val="es-ES"/>
        </w:rPr>
        <w:t>call</w:t>
      </w:r>
      <w:proofErr w:type="spellEnd"/>
      <w:r>
        <w:rPr>
          <w:color w:val="auto"/>
          <w:sz w:val="18"/>
          <w:szCs w:val="18"/>
          <w:lang w:val="es-ES"/>
        </w:rPr>
        <w:t>,</w:t>
      </w:r>
      <w:r w:rsidR="00B15E57" w:rsidRPr="00B15E57">
        <w:rPr>
          <w:color w:val="auto"/>
          <w:sz w:val="18"/>
          <w:szCs w:val="18"/>
          <w:lang w:val="es-ES"/>
        </w:rPr>
        <w:t xml:space="preserve"> que ahora deben llevar de serie todos los coches. La geolocalización de las personas aporta mucha información y seguridad a los usuarios que, según nuestro estudio, ya son conscientes y valoran la evolución que supone la conectividad y la tecnología en el coche</w:t>
      </w:r>
      <w:r>
        <w:rPr>
          <w:color w:val="auto"/>
          <w:sz w:val="18"/>
          <w:szCs w:val="18"/>
          <w:lang w:val="es-ES"/>
        </w:rPr>
        <w:t>”, señaló el responsable de AUTOFÁCIL</w:t>
      </w:r>
      <w:r w:rsidR="00B15E57" w:rsidRPr="00B15E57">
        <w:rPr>
          <w:color w:val="auto"/>
          <w:sz w:val="18"/>
          <w:szCs w:val="18"/>
          <w:lang w:val="es-ES"/>
        </w:rPr>
        <w:t xml:space="preserve">. </w:t>
      </w:r>
    </w:p>
    <w:p w:rsidR="001839C3" w:rsidRPr="00557A2D" w:rsidRDefault="009D2E9A" w:rsidP="00557A2D">
      <w:pPr>
        <w:spacing w:line="240" w:lineRule="auto"/>
        <w:rPr>
          <w:sz w:val="18"/>
          <w:szCs w:val="18"/>
          <w:lang w:val="es-ES"/>
        </w:rPr>
      </w:pPr>
      <w:r>
        <w:rPr>
          <w:sz w:val="18"/>
          <w:szCs w:val="18"/>
          <w:lang w:val="es-ES"/>
        </w:rPr>
        <w:t>Por el contrario, la encuesta muestra cómo los</w:t>
      </w:r>
      <w:r w:rsidR="00D7497C" w:rsidRPr="00D7497C">
        <w:rPr>
          <w:sz w:val="18"/>
          <w:szCs w:val="18"/>
          <w:lang w:val="es-ES"/>
        </w:rPr>
        <w:t xml:space="preserve"> </w:t>
      </w:r>
      <w:r w:rsidR="00D7497C" w:rsidRPr="00D7497C">
        <w:rPr>
          <w:b/>
          <w:sz w:val="18"/>
          <w:szCs w:val="18"/>
          <w:lang w:val="es-ES"/>
        </w:rPr>
        <w:t>elementos de seguridad activa y pasiva</w:t>
      </w:r>
      <w:r w:rsidR="00DE049A">
        <w:rPr>
          <w:b/>
          <w:sz w:val="18"/>
          <w:szCs w:val="18"/>
          <w:lang w:val="es-ES"/>
        </w:rPr>
        <w:t xml:space="preserve"> </w:t>
      </w:r>
      <w:r w:rsidR="00DE049A" w:rsidRPr="00DE049A">
        <w:rPr>
          <w:sz w:val="18"/>
          <w:szCs w:val="18"/>
          <w:lang w:val="es-ES"/>
        </w:rPr>
        <w:t>en el vehículo</w:t>
      </w:r>
      <w:r w:rsidR="00D7497C" w:rsidRPr="00D7497C">
        <w:rPr>
          <w:sz w:val="18"/>
          <w:szCs w:val="18"/>
          <w:lang w:val="es-ES"/>
        </w:rPr>
        <w:t xml:space="preserve"> sigue</w:t>
      </w:r>
      <w:r>
        <w:rPr>
          <w:sz w:val="18"/>
          <w:szCs w:val="18"/>
          <w:lang w:val="es-ES"/>
        </w:rPr>
        <w:t>n</w:t>
      </w:r>
      <w:r w:rsidR="00926CAA">
        <w:rPr>
          <w:sz w:val="18"/>
          <w:szCs w:val="18"/>
          <w:lang w:val="es-ES"/>
        </w:rPr>
        <w:t xml:space="preserve"> </w:t>
      </w:r>
      <w:r w:rsidR="00C72B24">
        <w:rPr>
          <w:sz w:val="18"/>
          <w:szCs w:val="18"/>
          <w:lang w:val="es-ES"/>
        </w:rPr>
        <w:t>perdiendo influencia</w:t>
      </w:r>
      <w:r w:rsidR="00D7497C">
        <w:rPr>
          <w:sz w:val="18"/>
          <w:szCs w:val="18"/>
          <w:lang w:val="es-ES"/>
        </w:rPr>
        <w:t xml:space="preserve"> </w:t>
      </w:r>
      <w:r w:rsidR="00926CAA">
        <w:rPr>
          <w:sz w:val="18"/>
          <w:szCs w:val="18"/>
          <w:lang w:val="es-ES"/>
        </w:rPr>
        <w:t>como</w:t>
      </w:r>
      <w:r w:rsidR="00D7497C">
        <w:rPr>
          <w:sz w:val="18"/>
          <w:szCs w:val="18"/>
          <w:lang w:val="es-ES"/>
        </w:rPr>
        <w:t xml:space="preserve"> factor de compra </w:t>
      </w:r>
      <w:r w:rsidR="00D7497C" w:rsidRPr="00D7497C">
        <w:rPr>
          <w:sz w:val="18"/>
          <w:szCs w:val="18"/>
          <w:lang w:val="es-ES"/>
        </w:rPr>
        <w:t xml:space="preserve">en relación a nuestros estudios </w:t>
      </w:r>
      <w:r>
        <w:rPr>
          <w:sz w:val="18"/>
          <w:szCs w:val="18"/>
          <w:lang w:val="es-ES"/>
        </w:rPr>
        <w:t xml:space="preserve">anteriores, </w:t>
      </w:r>
      <w:r w:rsidR="00D7497C">
        <w:rPr>
          <w:sz w:val="18"/>
          <w:szCs w:val="18"/>
          <w:lang w:val="es-ES"/>
        </w:rPr>
        <w:t xml:space="preserve">pasando del 47% en 2016 </w:t>
      </w:r>
      <w:r w:rsidR="00774FA0">
        <w:rPr>
          <w:sz w:val="18"/>
          <w:szCs w:val="18"/>
          <w:lang w:val="es-ES"/>
        </w:rPr>
        <w:t>al 37</w:t>
      </w:r>
      <w:r w:rsidR="00D7497C" w:rsidRPr="00D7497C">
        <w:rPr>
          <w:sz w:val="18"/>
          <w:szCs w:val="18"/>
          <w:lang w:val="es-ES"/>
        </w:rPr>
        <w:t xml:space="preserve">% </w:t>
      </w:r>
      <w:r w:rsidR="00D7497C">
        <w:rPr>
          <w:sz w:val="18"/>
          <w:szCs w:val="18"/>
          <w:lang w:val="es-ES"/>
        </w:rPr>
        <w:t xml:space="preserve">de la actualidad, lo que supone una caída de </w:t>
      </w:r>
      <w:r w:rsidR="00774FA0">
        <w:rPr>
          <w:sz w:val="18"/>
          <w:szCs w:val="18"/>
          <w:lang w:val="es-ES"/>
        </w:rPr>
        <w:t>diez</w:t>
      </w:r>
      <w:r w:rsidR="00D7497C" w:rsidRPr="00D7497C">
        <w:rPr>
          <w:sz w:val="18"/>
          <w:szCs w:val="18"/>
          <w:lang w:val="es-ES"/>
        </w:rPr>
        <w:t xml:space="preserve"> puntos en su valoración</w:t>
      </w:r>
      <w:r w:rsidR="00D7497C">
        <w:rPr>
          <w:sz w:val="18"/>
          <w:szCs w:val="18"/>
          <w:lang w:val="es-ES"/>
        </w:rPr>
        <w:t xml:space="preserve"> en solo dos años</w:t>
      </w:r>
      <w:r w:rsidR="00D7497C" w:rsidRPr="00D7497C">
        <w:rPr>
          <w:sz w:val="18"/>
          <w:szCs w:val="18"/>
          <w:lang w:val="es-ES"/>
        </w:rPr>
        <w:t xml:space="preserve">. </w:t>
      </w:r>
      <w:r w:rsidR="00C72B24">
        <w:rPr>
          <w:sz w:val="18"/>
          <w:szCs w:val="18"/>
          <w:lang w:val="es-ES"/>
        </w:rPr>
        <w:t>Por edades</w:t>
      </w:r>
      <w:r w:rsidR="00D7497C">
        <w:rPr>
          <w:sz w:val="18"/>
          <w:szCs w:val="18"/>
          <w:lang w:val="es-ES"/>
        </w:rPr>
        <w:t>, destaca la importancia que por encima de la media dan a la cuestión de la seguridad  los</w:t>
      </w:r>
      <w:r w:rsidR="00C72B24">
        <w:rPr>
          <w:sz w:val="18"/>
          <w:szCs w:val="18"/>
          <w:lang w:val="es-ES"/>
        </w:rPr>
        <w:t xml:space="preserve"> conductores</w:t>
      </w:r>
      <w:r w:rsidR="00D7497C">
        <w:rPr>
          <w:sz w:val="18"/>
          <w:szCs w:val="18"/>
          <w:lang w:val="es-ES"/>
        </w:rPr>
        <w:t xml:space="preserve"> comprendidos</w:t>
      </w:r>
      <w:r w:rsidR="00D7497C" w:rsidRPr="00D7497C">
        <w:rPr>
          <w:sz w:val="18"/>
          <w:szCs w:val="18"/>
          <w:lang w:val="es-ES"/>
        </w:rPr>
        <w:t xml:space="preserve"> entre 40 y 69 años </w:t>
      </w:r>
      <w:r w:rsidR="00D7497C">
        <w:rPr>
          <w:sz w:val="18"/>
          <w:szCs w:val="18"/>
          <w:lang w:val="es-ES"/>
        </w:rPr>
        <w:t xml:space="preserve">mientras que para </w:t>
      </w:r>
      <w:r w:rsidR="00D7497C" w:rsidRPr="00D7497C">
        <w:rPr>
          <w:sz w:val="18"/>
          <w:szCs w:val="18"/>
          <w:lang w:val="es-ES"/>
        </w:rPr>
        <w:t>la franja de</w:t>
      </w:r>
      <w:r w:rsidR="00D7497C">
        <w:rPr>
          <w:sz w:val="18"/>
          <w:szCs w:val="18"/>
          <w:lang w:val="es-ES"/>
        </w:rPr>
        <w:t xml:space="preserve"> encuestados entre 18 a 39 años ese porcentaje baja a un </w:t>
      </w:r>
      <w:r w:rsidR="00557A2D">
        <w:rPr>
          <w:sz w:val="18"/>
          <w:szCs w:val="18"/>
          <w:lang w:val="es-ES"/>
        </w:rPr>
        <w:t>“preocupante” 31,4% se</w:t>
      </w:r>
      <w:r w:rsidR="001839C3" w:rsidRPr="00557A2D">
        <w:rPr>
          <w:sz w:val="18"/>
          <w:szCs w:val="18"/>
          <w:lang w:val="es-ES"/>
        </w:rPr>
        <w:t>gún la directora general de PONS Seguridad Vial</w:t>
      </w:r>
      <w:r w:rsidR="001839C3" w:rsidRPr="00557A2D">
        <w:rPr>
          <w:b/>
          <w:sz w:val="18"/>
          <w:szCs w:val="18"/>
          <w:lang w:val="es-ES"/>
        </w:rPr>
        <w:t>, Ana Gómez</w:t>
      </w:r>
      <w:r w:rsidR="00557A2D" w:rsidRPr="00557A2D">
        <w:rPr>
          <w:b/>
          <w:sz w:val="18"/>
          <w:szCs w:val="18"/>
          <w:lang w:val="es-ES"/>
        </w:rPr>
        <w:t xml:space="preserve"> </w:t>
      </w:r>
      <w:proofErr w:type="spellStart"/>
      <w:r w:rsidR="00557A2D" w:rsidRPr="00557A2D">
        <w:rPr>
          <w:b/>
          <w:sz w:val="18"/>
          <w:szCs w:val="18"/>
          <w:lang w:val="es-ES"/>
        </w:rPr>
        <w:t>Arche</w:t>
      </w:r>
      <w:proofErr w:type="spellEnd"/>
      <w:r w:rsidR="00DE049A">
        <w:rPr>
          <w:sz w:val="18"/>
          <w:szCs w:val="18"/>
          <w:lang w:val="es-ES"/>
        </w:rPr>
        <w:t>. “Las administraciones p</w:t>
      </w:r>
      <w:r w:rsidR="00557A2D">
        <w:rPr>
          <w:sz w:val="18"/>
          <w:szCs w:val="18"/>
          <w:lang w:val="es-ES"/>
        </w:rPr>
        <w:t xml:space="preserve">úblicas han puesto únicamente el foco en la bajada de la contaminación mientras las ciudades españolas registraron en 2017 un </w:t>
      </w:r>
      <w:r w:rsidR="00557A2D">
        <w:rPr>
          <w:sz w:val="18"/>
          <w:szCs w:val="18"/>
          <w:lang w:val="es-ES"/>
        </w:rPr>
        <w:lastRenderedPageBreak/>
        <w:t xml:space="preserve">crecimiento de casi el 20% en el número de fallecidos por accidente de tráfico. Debemos volver a poner la seguridad vial en el eje de la estrategia pública de movilidad si queremos </w:t>
      </w:r>
      <w:r w:rsidR="00DE049A">
        <w:rPr>
          <w:sz w:val="18"/>
          <w:szCs w:val="18"/>
          <w:lang w:val="es-ES"/>
        </w:rPr>
        <w:t xml:space="preserve">volver a reducir los fallecidos </w:t>
      </w:r>
      <w:r w:rsidR="00557A2D">
        <w:rPr>
          <w:sz w:val="18"/>
          <w:szCs w:val="18"/>
          <w:lang w:val="es-ES"/>
        </w:rPr>
        <w:t xml:space="preserve">en nuestras ciudades”, señaló la máxima responsable de la consultora en movilidad. </w:t>
      </w:r>
    </w:p>
    <w:p w:rsidR="006538FB" w:rsidRPr="006538FB" w:rsidRDefault="00C72B24" w:rsidP="001146F3">
      <w:pPr>
        <w:pStyle w:val="Normal1"/>
        <w:spacing w:line="240" w:lineRule="auto"/>
        <w:rPr>
          <w:b/>
          <w:sz w:val="18"/>
          <w:szCs w:val="18"/>
          <w:lang w:val="es-ES"/>
        </w:rPr>
      </w:pPr>
      <w:r>
        <w:rPr>
          <w:b/>
          <w:sz w:val="18"/>
          <w:szCs w:val="18"/>
          <w:lang w:val="es-ES"/>
        </w:rPr>
        <w:t>E</w:t>
      </w:r>
      <w:r w:rsidR="003756F5">
        <w:rPr>
          <w:b/>
          <w:sz w:val="18"/>
          <w:szCs w:val="18"/>
          <w:lang w:val="es-ES"/>
        </w:rPr>
        <w:t>l</w:t>
      </w:r>
      <w:r w:rsidR="006538FB">
        <w:rPr>
          <w:b/>
          <w:sz w:val="18"/>
          <w:szCs w:val="18"/>
          <w:lang w:val="es-ES"/>
        </w:rPr>
        <w:t xml:space="preserve"> </w:t>
      </w:r>
      <w:r w:rsidR="006538FB" w:rsidRPr="006538FB">
        <w:rPr>
          <w:b/>
          <w:sz w:val="18"/>
          <w:szCs w:val="18"/>
          <w:lang w:val="es-ES"/>
        </w:rPr>
        <w:t>medio ambiente</w:t>
      </w:r>
      <w:r w:rsidR="006538FB">
        <w:rPr>
          <w:b/>
          <w:sz w:val="18"/>
          <w:szCs w:val="18"/>
          <w:lang w:val="es-ES"/>
        </w:rPr>
        <w:t xml:space="preserve">, </w:t>
      </w:r>
      <w:r w:rsidR="00774FA0">
        <w:rPr>
          <w:b/>
          <w:sz w:val="18"/>
          <w:szCs w:val="18"/>
          <w:lang w:val="es-ES"/>
        </w:rPr>
        <w:t>eje de</w:t>
      </w:r>
      <w:r w:rsidR="006538FB">
        <w:rPr>
          <w:b/>
          <w:sz w:val="18"/>
          <w:szCs w:val="18"/>
          <w:lang w:val="es-ES"/>
        </w:rPr>
        <w:t xml:space="preserve"> la </w:t>
      </w:r>
      <w:r w:rsidR="009E159B">
        <w:rPr>
          <w:b/>
          <w:sz w:val="18"/>
          <w:szCs w:val="18"/>
          <w:lang w:val="es-ES"/>
        </w:rPr>
        <w:t>“</w:t>
      </w:r>
      <w:r w:rsidR="006538FB">
        <w:rPr>
          <w:b/>
          <w:sz w:val="18"/>
          <w:szCs w:val="18"/>
          <w:lang w:val="es-ES"/>
        </w:rPr>
        <w:t>nueva m</w:t>
      </w:r>
      <w:r w:rsidR="006538FB" w:rsidRPr="006538FB">
        <w:rPr>
          <w:b/>
          <w:sz w:val="18"/>
          <w:szCs w:val="18"/>
          <w:lang w:val="es-ES"/>
        </w:rPr>
        <w:t>ovilidad</w:t>
      </w:r>
      <w:r w:rsidR="009E159B">
        <w:rPr>
          <w:b/>
          <w:sz w:val="18"/>
          <w:szCs w:val="18"/>
          <w:lang w:val="es-ES"/>
        </w:rPr>
        <w:t>”</w:t>
      </w:r>
    </w:p>
    <w:p w:rsidR="00943C8D" w:rsidRDefault="001B6D74" w:rsidP="001146F3">
      <w:pPr>
        <w:spacing w:line="240" w:lineRule="auto"/>
        <w:rPr>
          <w:sz w:val="18"/>
          <w:szCs w:val="18"/>
          <w:lang w:val="es-ES"/>
        </w:rPr>
      </w:pPr>
      <w:r>
        <w:rPr>
          <w:sz w:val="18"/>
          <w:szCs w:val="18"/>
          <w:lang w:val="es-ES"/>
        </w:rPr>
        <w:t xml:space="preserve">Además de ser un factor </w:t>
      </w:r>
      <w:r w:rsidR="00DE049A">
        <w:rPr>
          <w:sz w:val="18"/>
          <w:szCs w:val="18"/>
          <w:lang w:val="es-ES"/>
        </w:rPr>
        <w:t xml:space="preserve">clave </w:t>
      </w:r>
      <w:r>
        <w:rPr>
          <w:sz w:val="18"/>
          <w:szCs w:val="18"/>
          <w:lang w:val="es-ES"/>
        </w:rPr>
        <w:t xml:space="preserve">de compra, el cuidado del medio ambiente es </w:t>
      </w:r>
      <w:r w:rsidR="00DE049A">
        <w:rPr>
          <w:sz w:val="18"/>
          <w:szCs w:val="18"/>
          <w:lang w:val="es-ES"/>
        </w:rPr>
        <w:t xml:space="preserve">hoy </w:t>
      </w:r>
      <w:r>
        <w:rPr>
          <w:sz w:val="18"/>
          <w:szCs w:val="18"/>
          <w:lang w:val="es-ES"/>
        </w:rPr>
        <w:t xml:space="preserve">una prioridad para una gran mayoría de la población. </w:t>
      </w:r>
      <w:r w:rsidR="006538FB">
        <w:rPr>
          <w:sz w:val="18"/>
          <w:szCs w:val="18"/>
          <w:lang w:val="es-ES"/>
        </w:rPr>
        <w:t>La c</w:t>
      </w:r>
      <w:r w:rsidR="00943C8D">
        <w:rPr>
          <w:sz w:val="18"/>
          <w:szCs w:val="18"/>
          <w:lang w:val="es-ES"/>
        </w:rPr>
        <w:t>alidad del aire en</w:t>
      </w:r>
      <w:r w:rsidR="006538FB">
        <w:rPr>
          <w:sz w:val="18"/>
          <w:szCs w:val="18"/>
          <w:lang w:val="es-ES"/>
        </w:rPr>
        <w:t xml:space="preserve"> las ciudades </w:t>
      </w:r>
      <w:r w:rsidR="00943C8D">
        <w:rPr>
          <w:sz w:val="18"/>
          <w:szCs w:val="18"/>
          <w:lang w:val="es-ES"/>
        </w:rPr>
        <w:t xml:space="preserve">es </w:t>
      </w:r>
      <w:r w:rsidR="006538FB">
        <w:rPr>
          <w:sz w:val="18"/>
          <w:szCs w:val="18"/>
          <w:lang w:val="es-ES"/>
        </w:rPr>
        <w:t>una preocupación de primer orden tanto para ciudadanos como para fabrica</w:t>
      </w:r>
      <w:r w:rsidR="00943C8D">
        <w:rPr>
          <w:sz w:val="18"/>
          <w:szCs w:val="18"/>
          <w:lang w:val="es-ES"/>
        </w:rPr>
        <w:t>ntes y administración pública y una</w:t>
      </w:r>
      <w:r w:rsidR="003756F5">
        <w:rPr>
          <w:sz w:val="18"/>
          <w:szCs w:val="18"/>
          <w:lang w:val="es-ES"/>
        </w:rPr>
        <w:t xml:space="preserve"> realidad </w:t>
      </w:r>
      <w:r w:rsidR="00943C8D">
        <w:rPr>
          <w:sz w:val="18"/>
          <w:szCs w:val="18"/>
          <w:lang w:val="es-ES"/>
        </w:rPr>
        <w:t xml:space="preserve">que </w:t>
      </w:r>
      <w:r w:rsidR="003756F5">
        <w:rPr>
          <w:sz w:val="18"/>
          <w:szCs w:val="18"/>
          <w:lang w:val="es-ES"/>
        </w:rPr>
        <w:t>está influyendo tanto en la demanda de nuevas formas de movilidad como en la toma de medidas por parte de las inst</w:t>
      </w:r>
      <w:bookmarkStart w:id="0" w:name="_GoBack"/>
      <w:bookmarkEnd w:id="0"/>
      <w:r w:rsidR="003756F5">
        <w:rPr>
          <w:sz w:val="18"/>
          <w:szCs w:val="18"/>
          <w:lang w:val="es-ES"/>
        </w:rPr>
        <w:t>ituciones y marcas</w:t>
      </w:r>
      <w:r>
        <w:rPr>
          <w:sz w:val="18"/>
          <w:szCs w:val="18"/>
          <w:lang w:val="es-ES"/>
        </w:rPr>
        <w:t>, decididos ya a dar respuesta a esa demanda social.</w:t>
      </w:r>
      <w:r w:rsidR="003756F5">
        <w:rPr>
          <w:sz w:val="18"/>
          <w:szCs w:val="18"/>
          <w:lang w:val="es-ES"/>
        </w:rPr>
        <w:t xml:space="preserve"> </w:t>
      </w:r>
      <w:r w:rsidR="006538FB">
        <w:rPr>
          <w:sz w:val="18"/>
          <w:szCs w:val="18"/>
          <w:lang w:val="es-ES"/>
        </w:rPr>
        <w:t>Así lo demuestran los datos extraídos</w:t>
      </w:r>
      <w:r w:rsidR="00943C8D">
        <w:rPr>
          <w:sz w:val="18"/>
          <w:szCs w:val="18"/>
          <w:lang w:val="es-ES"/>
        </w:rPr>
        <w:t xml:space="preserve"> del informe, donde </w:t>
      </w:r>
      <w:r w:rsidR="00943C8D" w:rsidRPr="00DE768B">
        <w:rPr>
          <w:b/>
          <w:sz w:val="18"/>
          <w:szCs w:val="18"/>
          <w:lang w:val="es-ES"/>
        </w:rPr>
        <w:t>la mayoría (56,9%) afirma</w:t>
      </w:r>
      <w:r w:rsidRPr="00DE768B">
        <w:rPr>
          <w:b/>
          <w:sz w:val="18"/>
          <w:szCs w:val="18"/>
          <w:lang w:val="es-ES"/>
        </w:rPr>
        <w:t xml:space="preserve"> ya</w:t>
      </w:r>
      <w:r w:rsidR="00943C8D" w:rsidRPr="00DE768B">
        <w:rPr>
          <w:b/>
          <w:sz w:val="18"/>
          <w:szCs w:val="18"/>
          <w:lang w:val="es-ES"/>
        </w:rPr>
        <w:t xml:space="preserve"> que es “urgente” abordar este problema</w:t>
      </w:r>
      <w:r w:rsidR="00B812BA" w:rsidRPr="00DE768B">
        <w:rPr>
          <w:b/>
          <w:sz w:val="18"/>
          <w:szCs w:val="18"/>
          <w:lang w:val="es-ES"/>
        </w:rPr>
        <w:t xml:space="preserve"> medioambiental</w:t>
      </w:r>
      <w:r w:rsidR="00943C8D" w:rsidRPr="00DE768B">
        <w:rPr>
          <w:b/>
          <w:sz w:val="18"/>
          <w:szCs w:val="18"/>
          <w:lang w:val="es-ES"/>
        </w:rPr>
        <w:t xml:space="preserve"> y</w:t>
      </w:r>
      <w:r w:rsidR="00DE049A" w:rsidRPr="00DE768B">
        <w:rPr>
          <w:b/>
          <w:sz w:val="18"/>
          <w:szCs w:val="18"/>
          <w:lang w:val="es-ES"/>
        </w:rPr>
        <w:t xml:space="preserve"> donde</w:t>
      </w:r>
      <w:r w:rsidR="00943C8D" w:rsidRPr="00DE768B">
        <w:rPr>
          <w:b/>
          <w:sz w:val="18"/>
          <w:szCs w:val="18"/>
          <w:lang w:val="es-ES"/>
        </w:rPr>
        <w:t xml:space="preserve"> un porcentaje similar (60,2%) reparte la responsabilidad a partes iguales entre Administración, fabricantes y los propios ciudadanos</w:t>
      </w:r>
      <w:r w:rsidR="00943C8D">
        <w:rPr>
          <w:sz w:val="18"/>
          <w:szCs w:val="18"/>
          <w:lang w:val="es-ES"/>
        </w:rPr>
        <w:t xml:space="preserve">. </w:t>
      </w:r>
    </w:p>
    <w:p w:rsidR="00516382" w:rsidRDefault="00B812BA" w:rsidP="001146F3">
      <w:pPr>
        <w:spacing w:line="240" w:lineRule="auto"/>
        <w:rPr>
          <w:sz w:val="18"/>
          <w:szCs w:val="18"/>
          <w:lang w:val="es-ES"/>
        </w:rPr>
      </w:pPr>
      <w:r>
        <w:rPr>
          <w:sz w:val="18"/>
          <w:szCs w:val="18"/>
          <w:lang w:val="es-ES"/>
        </w:rPr>
        <w:t xml:space="preserve">Esta preocupación se </w:t>
      </w:r>
      <w:r w:rsidR="00DE049A">
        <w:rPr>
          <w:sz w:val="18"/>
          <w:szCs w:val="18"/>
          <w:lang w:val="es-ES"/>
        </w:rPr>
        <w:t>de</w:t>
      </w:r>
      <w:r>
        <w:rPr>
          <w:sz w:val="18"/>
          <w:szCs w:val="18"/>
          <w:lang w:val="es-ES"/>
        </w:rPr>
        <w:t xml:space="preserve">muestra en el creciente apoyo, en </w:t>
      </w:r>
      <w:r w:rsidR="00DE049A">
        <w:rPr>
          <w:sz w:val="18"/>
          <w:szCs w:val="18"/>
          <w:lang w:val="es-ES"/>
        </w:rPr>
        <w:t>apenas</w:t>
      </w:r>
      <w:r>
        <w:rPr>
          <w:sz w:val="18"/>
          <w:szCs w:val="18"/>
          <w:lang w:val="es-ES"/>
        </w:rPr>
        <w:t xml:space="preserve"> un año, al carácter restrictivo de las recientes medidas puestas en marcha, o en valoración, por parte de ayuntamientos en toda España. </w:t>
      </w:r>
      <w:r w:rsidR="00014C0D">
        <w:rPr>
          <w:sz w:val="18"/>
          <w:szCs w:val="18"/>
          <w:lang w:val="es-ES"/>
        </w:rPr>
        <w:t xml:space="preserve"> </w:t>
      </w:r>
      <w:r>
        <w:rPr>
          <w:sz w:val="18"/>
          <w:szCs w:val="18"/>
          <w:lang w:val="es-ES"/>
        </w:rPr>
        <w:t xml:space="preserve">Destaca especialmente el apoyo a la </w:t>
      </w:r>
      <w:r w:rsidRPr="00B812BA">
        <w:rPr>
          <w:sz w:val="18"/>
          <w:szCs w:val="18"/>
          <w:lang w:val="es-ES"/>
        </w:rPr>
        <w:t>reducción de la velocidad de circulación en las ciudades, que crece 25 puntos porcentuales y ya apoya el 61,5% de la población, o la restricción de aparcamiento, apoyada por el 43,4% -casi diez puntos más que el año anterior-, o la prohibición de circulación en ciudad a los vehículos más contaminantes, apoyada por una gran mayoría de ciudadanos, casi el 72%.</w:t>
      </w:r>
      <w:r w:rsidR="00516382">
        <w:rPr>
          <w:sz w:val="18"/>
          <w:szCs w:val="18"/>
          <w:lang w:val="es-ES"/>
        </w:rPr>
        <w:t xml:space="preserve"> </w:t>
      </w:r>
    </w:p>
    <w:p w:rsidR="003C48D1" w:rsidRPr="003C48D1" w:rsidRDefault="003C48D1" w:rsidP="001146F3">
      <w:pPr>
        <w:spacing w:line="240" w:lineRule="auto"/>
        <w:rPr>
          <w:sz w:val="18"/>
          <w:szCs w:val="18"/>
          <w:lang w:val="es-ES"/>
        </w:rPr>
      </w:pPr>
      <w:r w:rsidRPr="003C48D1">
        <w:rPr>
          <w:sz w:val="18"/>
          <w:szCs w:val="18"/>
          <w:lang w:val="es-ES"/>
        </w:rPr>
        <w:t xml:space="preserve">¿Y cómo afectan estas medidas a la hora de decidirse por un coche u otro? Pues </w:t>
      </w:r>
      <w:r w:rsidR="001B6D74">
        <w:rPr>
          <w:sz w:val="18"/>
          <w:szCs w:val="18"/>
          <w:lang w:val="es-ES"/>
        </w:rPr>
        <w:t xml:space="preserve">a </w:t>
      </w:r>
      <w:r w:rsidRPr="003C48D1">
        <w:rPr>
          <w:sz w:val="18"/>
          <w:szCs w:val="18"/>
          <w:lang w:val="es-ES"/>
        </w:rPr>
        <w:t>la mayoría, al igual  que en 2017, confirma que en la compra del coche le influirá</w:t>
      </w:r>
      <w:r>
        <w:rPr>
          <w:sz w:val="18"/>
          <w:szCs w:val="18"/>
          <w:lang w:val="es-ES"/>
        </w:rPr>
        <w:t>n</w:t>
      </w:r>
      <w:r w:rsidRPr="003C48D1">
        <w:rPr>
          <w:sz w:val="18"/>
          <w:szCs w:val="18"/>
          <w:lang w:val="es-ES"/>
        </w:rPr>
        <w:t xml:space="preserve"> las medidas anticontaminación (56,06</w:t>
      </w:r>
      <w:r>
        <w:rPr>
          <w:sz w:val="18"/>
          <w:szCs w:val="18"/>
          <w:lang w:val="es-ES"/>
        </w:rPr>
        <w:t>%). D</w:t>
      </w:r>
      <w:r w:rsidRPr="003C48D1">
        <w:rPr>
          <w:sz w:val="18"/>
          <w:szCs w:val="18"/>
          <w:lang w:val="es-ES"/>
        </w:rPr>
        <w:t>e éstos un 40% o bien ha decidido no comprar de nuevo un coche o bien no lo comprará diésel o bien usará las nuevas fó</w:t>
      </w:r>
      <w:r>
        <w:rPr>
          <w:sz w:val="18"/>
          <w:szCs w:val="18"/>
          <w:lang w:val="es-ES"/>
        </w:rPr>
        <w:t>r</w:t>
      </w:r>
      <w:r w:rsidRPr="003C48D1">
        <w:rPr>
          <w:sz w:val="18"/>
          <w:szCs w:val="18"/>
          <w:lang w:val="es-ES"/>
        </w:rPr>
        <w:t xml:space="preserve">mulas de </w:t>
      </w:r>
      <w:proofErr w:type="spellStart"/>
      <w:r w:rsidRPr="003C48D1">
        <w:rPr>
          <w:sz w:val="18"/>
          <w:szCs w:val="18"/>
          <w:lang w:val="es-ES"/>
        </w:rPr>
        <w:t>carsharing</w:t>
      </w:r>
      <w:proofErr w:type="spellEnd"/>
      <w:r w:rsidRPr="003C48D1">
        <w:rPr>
          <w:sz w:val="18"/>
          <w:szCs w:val="18"/>
          <w:lang w:val="es-ES"/>
        </w:rPr>
        <w:t xml:space="preserve">.  </w:t>
      </w:r>
    </w:p>
    <w:p w:rsidR="003C48D1" w:rsidRPr="003C48D1" w:rsidRDefault="003C48D1" w:rsidP="001146F3">
      <w:pPr>
        <w:spacing w:line="240" w:lineRule="auto"/>
        <w:rPr>
          <w:sz w:val="18"/>
          <w:szCs w:val="18"/>
          <w:lang w:val="es-ES"/>
        </w:rPr>
      </w:pPr>
      <w:r w:rsidRPr="003C48D1">
        <w:rPr>
          <w:sz w:val="18"/>
          <w:szCs w:val="18"/>
          <w:lang w:val="es-ES"/>
        </w:rPr>
        <w:t xml:space="preserve">A la hora de adquirir un vehículo, </w:t>
      </w:r>
      <w:r>
        <w:rPr>
          <w:sz w:val="18"/>
          <w:szCs w:val="18"/>
          <w:lang w:val="es-ES"/>
        </w:rPr>
        <w:t xml:space="preserve">el </w:t>
      </w:r>
      <w:r w:rsidRPr="00607485">
        <w:rPr>
          <w:b/>
          <w:sz w:val="18"/>
          <w:szCs w:val="18"/>
          <w:lang w:val="es-ES"/>
        </w:rPr>
        <w:t>consumo y las emisiones contaminantes son cada vez más relevantes para el 67,1% y el 33% de los encu</w:t>
      </w:r>
      <w:r w:rsidR="001B6D74" w:rsidRPr="00607485">
        <w:rPr>
          <w:b/>
          <w:sz w:val="18"/>
          <w:szCs w:val="18"/>
          <w:lang w:val="es-ES"/>
        </w:rPr>
        <w:t>estados</w:t>
      </w:r>
      <w:r w:rsidR="001B6D74">
        <w:rPr>
          <w:sz w:val="18"/>
          <w:szCs w:val="18"/>
          <w:lang w:val="es-ES"/>
        </w:rPr>
        <w:t xml:space="preserve">, respectivamente. Ambas variables </w:t>
      </w:r>
      <w:r>
        <w:rPr>
          <w:sz w:val="18"/>
          <w:szCs w:val="18"/>
          <w:lang w:val="es-ES"/>
        </w:rPr>
        <w:t>crecen por encima de la media, aunque sobre todo destaca el caso de las emisiones, con un crecimiento d</w:t>
      </w:r>
      <w:r w:rsidRPr="003C48D1">
        <w:rPr>
          <w:sz w:val="18"/>
          <w:szCs w:val="18"/>
          <w:lang w:val="es-ES"/>
        </w:rPr>
        <w:t>e 17 puntos frente a l</w:t>
      </w:r>
      <w:r>
        <w:rPr>
          <w:sz w:val="18"/>
          <w:szCs w:val="18"/>
          <w:lang w:val="es-ES"/>
        </w:rPr>
        <w:t>os datos de la primera encuesta realizada e</w:t>
      </w:r>
      <w:r w:rsidRPr="003C48D1">
        <w:rPr>
          <w:sz w:val="18"/>
          <w:szCs w:val="18"/>
          <w:lang w:val="es-ES"/>
        </w:rPr>
        <w:t>n 2016.</w:t>
      </w:r>
    </w:p>
    <w:p w:rsidR="006538FB" w:rsidRDefault="00943C8D" w:rsidP="001146F3">
      <w:pPr>
        <w:spacing w:line="240" w:lineRule="auto"/>
        <w:rPr>
          <w:sz w:val="18"/>
          <w:szCs w:val="18"/>
          <w:lang w:val="es-ES"/>
        </w:rPr>
      </w:pPr>
      <w:r>
        <w:rPr>
          <w:sz w:val="18"/>
          <w:szCs w:val="18"/>
          <w:lang w:val="es-ES"/>
        </w:rPr>
        <w:t>Por el lado de la oferta</w:t>
      </w:r>
      <w:r w:rsidR="00557A2D">
        <w:rPr>
          <w:sz w:val="18"/>
          <w:szCs w:val="18"/>
          <w:lang w:val="es-ES"/>
        </w:rPr>
        <w:t>,</w:t>
      </w:r>
      <w:r w:rsidR="00774FA0">
        <w:rPr>
          <w:sz w:val="18"/>
          <w:szCs w:val="18"/>
          <w:lang w:val="es-ES"/>
        </w:rPr>
        <w:t xml:space="preserve"> </w:t>
      </w:r>
      <w:r w:rsidRPr="00943C8D">
        <w:rPr>
          <w:sz w:val="18"/>
          <w:szCs w:val="18"/>
          <w:lang w:val="es-ES"/>
        </w:rPr>
        <w:t>Toyota</w:t>
      </w:r>
      <w:r w:rsidR="00774FA0">
        <w:rPr>
          <w:sz w:val="18"/>
          <w:szCs w:val="18"/>
          <w:lang w:val="es-ES"/>
        </w:rPr>
        <w:t xml:space="preserve">, con un 40,5% de aprobación, </w:t>
      </w:r>
      <w:r w:rsidR="00014C0D">
        <w:rPr>
          <w:sz w:val="18"/>
          <w:szCs w:val="18"/>
          <w:lang w:val="es-ES"/>
        </w:rPr>
        <w:t>junto a</w:t>
      </w:r>
      <w:r w:rsidRPr="00943C8D">
        <w:rPr>
          <w:sz w:val="18"/>
          <w:szCs w:val="18"/>
          <w:lang w:val="es-ES"/>
        </w:rPr>
        <w:t xml:space="preserve"> Tesla repiten como fabricantes</w:t>
      </w:r>
      <w:r>
        <w:rPr>
          <w:sz w:val="18"/>
          <w:szCs w:val="18"/>
          <w:lang w:val="es-ES"/>
        </w:rPr>
        <w:t xml:space="preserve"> mejor percibidos en su trabajo  p</w:t>
      </w:r>
      <w:r w:rsidRPr="00943C8D">
        <w:rPr>
          <w:sz w:val="18"/>
          <w:szCs w:val="18"/>
          <w:lang w:val="es-ES"/>
        </w:rPr>
        <w:t xml:space="preserve">or la sostenibilidad medioambiental </w:t>
      </w:r>
      <w:r w:rsidR="00014C0D">
        <w:rPr>
          <w:sz w:val="18"/>
          <w:szCs w:val="18"/>
          <w:lang w:val="es-ES"/>
        </w:rPr>
        <w:t>de</w:t>
      </w:r>
      <w:r w:rsidRPr="00943C8D">
        <w:rPr>
          <w:sz w:val="18"/>
          <w:szCs w:val="18"/>
          <w:lang w:val="es-ES"/>
        </w:rPr>
        <w:t xml:space="preserve"> sus vehículos, si bien </w:t>
      </w:r>
      <w:r>
        <w:rPr>
          <w:sz w:val="18"/>
          <w:szCs w:val="18"/>
          <w:lang w:val="es-ES"/>
        </w:rPr>
        <w:t xml:space="preserve">la compañía de </w:t>
      </w:r>
      <w:proofErr w:type="spellStart"/>
      <w:r>
        <w:rPr>
          <w:sz w:val="18"/>
          <w:szCs w:val="18"/>
          <w:lang w:val="es-ES"/>
        </w:rPr>
        <w:t>Elon</w:t>
      </w:r>
      <w:proofErr w:type="spellEnd"/>
      <w:r>
        <w:rPr>
          <w:sz w:val="18"/>
          <w:szCs w:val="18"/>
          <w:lang w:val="es-ES"/>
        </w:rPr>
        <w:t xml:space="preserve"> </w:t>
      </w:r>
      <w:proofErr w:type="spellStart"/>
      <w:r>
        <w:rPr>
          <w:sz w:val="18"/>
          <w:szCs w:val="18"/>
          <w:lang w:val="es-ES"/>
        </w:rPr>
        <w:t>Musk</w:t>
      </w:r>
      <w:proofErr w:type="spellEnd"/>
      <w:r w:rsidRPr="00943C8D">
        <w:rPr>
          <w:sz w:val="18"/>
          <w:szCs w:val="18"/>
          <w:lang w:val="es-ES"/>
        </w:rPr>
        <w:t xml:space="preserve"> pierde 16 puntos</w:t>
      </w:r>
      <w:r>
        <w:rPr>
          <w:sz w:val="18"/>
          <w:szCs w:val="18"/>
          <w:lang w:val="es-ES"/>
        </w:rPr>
        <w:t xml:space="preserve"> en menos de un año</w:t>
      </w:r>
      <w:r w:rsidRPr="00943C8D">
        <w:rPr>
          <w:sz w:val="18"/>
          <w:szCs w:val="18"/>
          <w:lang w:val="es-ES"/>
        </w:rPr>
        <w:t xml:space="preserve"> pasando de 44,2% a los 28,3% actuales</w:t>
      </w:r>
      <w:r w:rsidR="00774FA0">
        <w:rPr>
          <w:sz w:val="18"/>
          <w:szCs w:val="18"/>
          <w:lang w:val="es-ES"/>
        </w:rPr>
        <w:t>. E</w:t>
      </w:r>
      <w:r w:rsidR="00014C0D">
        <w:rPr>
          <w:sz w:val="18"/>
          <w:szCs w:val="18"/>
          <w:lang w:val="es-ES"/>
        </w:rPr>
        <w:t xml:space="preserve">n su compromiso </w:t>
      </w:r>
      <w:r w:rsidR="001B6D74">
        <w:rPr>
          <w:sz w:val="18"/>
          <w:szCs w:val="18"/>
          <w:lang w:val="es-ES"/>
        </w:rPr>
        <w:t xml:space="preserve">por la </w:t>
      </w:r>
      <w:r w:rsidR="00607485">
        <w:rPr>
          <w:sz w:val="18"/>
          <w:szCs w:val="18"/>
          <w:lang w:val="es-ES"/>
        </w:rPr>
        <w:t>fabricación de vehículos menos contaminantes</w:t>
      </w:r>
      <w:r w:rsidR="00774FA0">
        <w:rPr>
          <w:sz w:val="18"/>
          <w:szCs w:val="18"/>
          <w:lang w:val="es-ES"/>
        </w:rPr>
        <w:t xml:space="preserve">, </w:t>
      </w:r>
      <w:proofErr w:type="spellStart"/>
      <w:r w:rsidR="00774FA0">
        <w:rPr>
          <w:sz w:val="18"/>
          <w:szCs w:val="18"/>
          <w:lang w:val="es-ES"/>
        </w:rPr>
        <w:t>Lexus</w:t>
      </w:r>
      <w:proofErr w:type="spellEnd"/>
      <w:r w:rsidR="00774FA0">
        <w:rPr>
          <w:sz w:val="18"/>
          <w:szCs w:val="18"/>
          <w:lang w:val="es-ES"/>
        </w:rPr>
        <w:t xml:space="preserve"> cierra el podio con un 12,1%</w:t>
      </w:r>
      <w:r w:rsidR="00607485">
        <w:rPr>
          <w:sz w:val="18"/>
          <w:szCs w:val="18"/>
          <w:lang w:val="es-ES"/>
        </w:rPr>
        <w:t xml:space="preserve"> de menciones</w:t>
      </w:r>
      <w:r w:rsidR="00774FA0">
        <w:rPr>
          <w:sz w:val="18"/>
          <w:szCs w:val="18"/>
          <w:lang w:val="es-ES"/>
        </w:rPr>
        <w:t xml:space="preserve"> seguido de </w:t>
      </w:r>
      <w:r w:rsidRPr="00943C8D">
        <w:rPr>
          <w:sz w:val="18"/>
          <w:szCs w:val="18"/>
          <w:lang w:val="es-ES"/>
        </w:rPr>
        <w:t>Renault</w:t>
      </w:r>
      <w:r>
        <w:rPr>
          <w:sz w:val="18"/>
          <w:szCs w:val="18"/>
          <w:lang w:val="es-ES"/>
        </w:rPr>
        <w:t>,</w:t>
      </w:r>
      <w:r w:rsidR="00014C0D">
        <w:rPr>
          <w:sz w:val="18"/>
          <w:szCs w:val="18"/>
          <w:lang w:val="es-ES"/>
        </w:rPr>
        <w:t xml:space="preserve"> en </w:t>
      </w:r>
      <w:r w:rsidR="00774FA0">
        <w:rPr>
          <w:sz w:val="18"/>
          <w:szCs w:val="18"/>
          <w:lang w:val="es-ES"/>
        </w:rPr>
        <w:t>cuarto lugar y</w:t>
      </w:r>
      <w:r w:rsidR="00014C0D">
        <w:rPr>
          <w:sz w:val="18"/>
          <w:szCs w:val="18"/>
          <w:lang w:val="es-ES"/>
        </w:rPr>
        <w:t xml:space="preserve"> Nissan, </w:t>
      </w:r>
      <w:r w:rsidR="00774FA0">
        <w:rPr>
          <w:sz w:val="18"/>
          <w:szCs w:val="18"/>
          <w:lang w:val="es-ES"/>
        </w:rPr>
        <w:t xml:space="preserve">que con la quinta posición y un 9% completa la lista de </w:t>
      </w:r>
      <w:r w:rsidR="00014C0D">
        <w:rPr>
          <w:sz w:val="18"/>
          <w:szCs w:val="18"/>
          <w:lang w:val="es-ES"/>
        </w:rPr>
        <w:t>las cinco marcas mejo</w:t>
      </w:r>
      <w:r w:rsidR="00607485">
        <w:rPr>
          <w:sz w:val="18"/>
          <w:szCs w:val="18"/>
          <w:lang w:val="es-ES"/>
        </w:rPr>
        <w:t xml:space="preserve">r percibidas del sector. </w:t>
      </w:r>
    </w:p>
    <w:p w:rsidR="00A70EA4" w:rsidRPr="00A70EA4" w:rsidRDefault="001B6D74" w:rsidP="001146F3">
      <w:pPr>
        <w:pStyle w:val="Normal1"/>
        <w:spacing w:line="240" w:lineRule="auto"/>
        <w:rPr>
          <w:b/>
          <w:sz w:val="18"/>
          <w:szCs w:val="18"/>
          <w:lang w:val="es-ES"/>
        </w:rPr>
      </w:pPr>
      <w:r>
        <w:rPr>
          <w:b/>
          <w:sz w:val="18"/>
          <w:szCs w:val="18"/>
          <w:lang w:val="es-ES"/>
        </w:rPr>
        <w:t>El camino hacia</w:t>
      </w:r>
      <w:r w:rsidR="00A70EA4" w:rsidRPr="00A70EA4">
        <w:rPr>
          <w:b/>
          <w:sz w:val="18"/>
          <w:szCs w:val="18"/>
          <w:lang w:val="es-ES"/>
        </w:rPr>
        <w:t xml:space="preserve"> el </w:t>
      </w:r>
      <w:r>
        <w:rPr>
          <w:b/>
          <w:sz w:val="18"/>
          <w:szCs w:val="18"/>
          <w:lang w:val="es-ES"/>
        </w:rPr>
        <w:t>cliente</w:t>
      </w:r>
      <w:r w:rsidR="00A70EA4" w:rsidRPr="00A70EA4">
        <w:rPr>
          <w:b/>
          <w:sz w:val="18"/>
          <w:szCs w:val="18"/>
          <w:lang w:val="es-ES"/>
        </w:rPr>
        <w:t xml:space="preserve"> 100% digital</w:t>
      </w:r>
      <w:r w:rsidR="00C70B89">
        <w:rPr>
          <w:b/>
          <w:sz w:val="18"/>
          <w:szCs w:val="18"/>
          <w:lang w:val="es-ES"/>
        </w:rPr>
        <w:t>;</w:t>
      </w:r>
      <w:r w:rsidR="00786B40">
        <w:rPr>
          <w:b/>
          <w:sz w:val="18"/>
          <w:szCs w:val="18"/>
          <w:lang w:val="es-ES"/>
        </w:rPr>
        <w:t xml:space="preserve"> la irrupción de </w:t>
      </w:r>
      <w:proofErr w:type="spellStart"/>
      <w:r w:rsidR="00786B40">
        <w:rPr>
          <w:b/>
          <w:sz w:val="18"/>
          <w:szCs w:val="18"/>
          <w:lang w:val="es-ES"/>
        </w:rPr>
        <w:t>W</w:t>
      </w:r>
      <w:r w:rsidR="00293976">
        <w:rPr>
          <w:b/>
          <w:sz w:val="18"/>
          <w:szCs w:val="18"/>
          <w:lang w:val="es-ES"/>
        </w:rPr>
        <w:t>hatsapp</w:t>
      </w:r>
      <w:proofErr w:type="spellEnd"/>
    </w:p>
    <w:p w:rsidR="00A70EA4" w:rsidRPr="00A70EA4" w:rsidRDefault="00A70EA4" w:rsidP="001146F3">
      <w:pPr>
        <w:spacing w:line="240" w:lineRule="auto"/>
        <w:rPr>
          <w:sz w:val="18"/>
          <w:szCs w:val="18"/>
          <w:lang w:val="es-ES"/>
        </w:rPr>
      </w:pPr>
      <w:r>
        <w:rPr>
          <w:sz w:val="18"/>
          <w:szCs w:val="18"/>
          <w:lang w:val="es-ES"/>
        </w:rPr>
        <w:t xml:space="preserve">El informe también ha </w:t>
      </w:r>
      <w:r w:rsidR="000B1035">
        <w:rPr>
          <w:sz w:val="18"/>
          <w:szCs w:val="18"/>
          <w:lang w:val="es-ES"/>
        </w:rPr>
        <w:t>medido</w:t>
      </w:r>
      <w:r>
        <w:rPr>
          <w:sz w:val="18"/>
          <w:szCs w:val="18"/>
          <w:lang w:val="es-ES"/>
        </w:rPr>
        <w:t xml:space="preserve"> el impacto que los nuevos hábitos de compra del consumidor, cada vez más digital, está teniendo </w:t>
      </w:r>
      <w:r w:rsidR="000B1035">
        <w:rPr>
          <w:sz w:val="18"/>
          <w:szCs w:val="18"/>
          <w:lang w:val="es-ES"/>
        </w:rPr>
        <w:t>en relación a la nueva configuración oferta-demanda de servicios de movilidad</w:t>
      </w:r>
      <w:r>
        <w:rPr>
          <w:sz w:val="18"/>
          <w:szCs w:val="18"/>
          <w:lang w:val="es-ES"/>
        </w:rPr>
        <w:t xml:space="preserve">. </w:t>
      </w:r>
      <w:r w:rsidRPr="00293976">
        <w:rPr>
          <w:b/>
          <w:sz w:val="18"/>
          <w:szCs w:val="18"/>
          <w:lang w:val="es-ES"/>
        </w:rPr>
        <w:t xml:space="preserve">Aunque comprar online un coche </w:t>
      </w:r>
      <w:r w:rsidR="000B1035" w:rsidRPr="00293976">
        <w:rPr>
          <w:b/>
          <w:sz w:val="18"/>
          <w:szCs w:val="18"/>
          <w:lang w:val="es-ES"/>
        </w:rPr>
        <w:t>todavía parece</w:t>
      </w:r>
      <w:r w:rsidRPr="00293976">
        <w:rPr>
          <w:b/>
          <w:sz w:val="18"/>
          <w:szCs w:val="18"/>
          <w:lang w:val="es-ES"/>
        </w:rPr>
        <w:t xml:space="preserve"> lejos de ser una opción mayoritaria para los encuestados (77,73%), uno de cada cinco ciudadanos (22,2%) hoy </w:t>
      </w:r>
      <w:r w:rsidR="000B1035" w:rsidRPr="00293976">
        <w:rPr>
          <w:b/>
          <w:sz w:val="18"/>
          <w:szCs w:val="18"/>
          <w:lang w:val="es-ES"/>
        </w:rPr>
        <w:t xml:space="preserve">ya </w:t>
      </w:r>
      <w:r w:rsidRPr="00293976">
        <w:rPr>
          <w:b/>
          <w:sz w:val="18"/>
          <w:szCs w:val="18"/>
          <w:lang w:val="es-ES"/>
        </w:rPr>
        <w:t>se muestra receptivo a esta posibilidad</w:t>
      </w:r>
      <w:r>
        <w:rPr>
          <w:sz w:val="18"/>
          <w:szCs w:val="18"/>
          <w:lang w:val="es-ES"/>
        </w:rPr>
        <w:t xml:space="preserve"> y hasta un 30% de personas </w:t>
      </w:r>
      <w:r w:rsidR="000B1035">
        <w:rPr>
          <w:sz w:val="18"/>
          <w:szCs w:val="18"/>
          <w:lang w:val="es-ES"/>
        </w:rPr>
        <w:t xml:space="preserve">de </w:t>
      </w:r>
      <w:r>
        <w:rPr>
          <w:sz w:val="18"/>
          <w:szCs w:val="18"/>
          <w:lang w:val="es-ES"/>
        </w:rPr>
        <w:t xml:space="preserve">entre 40 y 59 años lo aceptaría de buen grado como opción de compra. </w:t>
      </w:r>
    </w:p>
    <w:p w:rsidR="00A70EA4" w:rsidRDefault="000B1035" w:rsidP="001146F3">
      <w:pPr>
        <w:spacing w:line="240" w:lineRule="auto"/>
        <w:rPr>
          <w:sz w:val="18"/>
          <w:szCs w:val="18"/>
          <w:lang w:val="es-ES"/>
        </w:rPr>
      </w:pPr>
      <w:r>
        <w:rPr>
          <w:sz w:val="18"/>
          <w:szCs w:val="18"/>
          <w:lang w:val="es-ES"/>
        </w:rPr>
        <w:t xml:space="preserve">En esa línea la compraventa de vehículos a través del uso de nuevos canales comunicación digital como </w:t>
      </w:r>
      <w:proofErr w:type="spellStart"/>
      <w:r w:rsidR="00786B40">
        <w:rPr>
          <w:b/>
          <w:sz w:val="18"/>
          <w:szCs w:val="18"/>
          <w:lang w:val="es-ES"/>
        </w:rPr>
        <w:t>W</w:t>
      </w:r>
      <w:r w:rsidRPr="00B15E57">
        <w:rPr>
          <w:b/>
          <w:sz w:val="18"/>
          <w:szCs w:val="18"/>
          <w:lang w:val="es-ES"/>
        </w:rPr>
        <w:t>hatsapp</w:t>
      </w:r>
      <w:proofErr w:type="spellEnd"/>
      <w:r>
        <w:rPr>
          <w:sz w:val="18"/>
          <w:szCs w:val="18"/>
          <w:lang w:val="es-ES"/>
        </w:rPr>
        <w:t xml:space="preserve"> sigue una tendencia creciente según los datos el estudio, ya que </w:t>
      </w:r>
      <w:r w:rsidRPr="000B1035">
        <w:rPr>
          <w:sz w:val="18"/>
          <w:szCs w:val="18"/>
          <w:lang w:val="es-ES"/>
        </w:rPr>
        <w:t>en relación a la anterior encuesta</w:t>
      </w:r>
      <w:r>
        <w:rPr>
          <w:sz w:val="18"/>
          <w:szCs w:val="18"/>
          <w:lang w:val="es-ES"/>
        </w:rPr>
        <w:t xml:space="preserve"> el porcentaje de ciudadanos que ha cerrado una operación de este tipo </w:t>
      </w:r>
      <w:r w:rsidRPr="000B1035">
        <w:rPr>
          <w:sz w:val="18"/>
          <w:szCs w:val="18"/>
          <w:lang w:val="es-ES"/>
        </w:rPr>
        <w:t xml:space="preserve">ha subido </w:t>
      </w:r>
      <w:r>
        <w:rPr>
          <w:sz w:val="18"/>
          <w:szCs w:val="18"/>
          <w:lang w:val="es-ES"/>
        </w:rPr>
        <w:t>casi tres puntos porcentuales (13,96%) frente al 11,6% de 2017. Cabe destacar que u</w:t>
      </w:r>
      <w:r w:rsidRPr="000B1035">
        <w:rPr>
          <w:sz w:val="18"/>
          <w:szCs w:val="18"/>
          <w:lang w:val="es-ES"/>
        </w:rPr>
        <w:t xml:space="preserve">n 16,52% de hombres </w:t>
      </w:r>
      <w:r>
        <w:rPr>
          <w:sz w:val="18"/>
          <w:szCs w:val="18"/>
          <w:lang w:val="es-ES"/>
        </w:rPr>
        <w:t>contestara afirmativamente -cuatro</w:t>
      </w:r>
      <w:r w:rsidRPr="000B1035">
        <w:rPr>
          <w:sz w:val="18"/>
          <w:szCs w:val="18"/>
          <w:lang w:val="es-ES"/>
        </w:rPr>
        <w:t xml:space="preserve"> puntos más que el año pasado</w:t>
      </w:r>
      <w:r>
        <w:rPr>
          <w:sz w:val="18"/>
          <w:szCs w:val="18"/>
          <w:lang w:val="es-ES"/>
        </w:rPr>
        <w:t>-, frente a un 7</w:t>
      </w:r>
      <w:r w:rsidRPr="000B1035">
        <w:rPr>
          <w:sz w:val="18"/>
          <w:szCs w:val="18"/>
          <w:lang w:val="es-ES"/>
        </w:rPr>
        <w:t xml:space="preserve"> % de mujeres, </w:t>
      </w:r>
      <w:r w:rsidR="00B742CD">
        <w:rPr>
          <w:sz w:val="18"/>
          <w:szCs w:val="18"/>
          <w:lang w:val="es-ES"/>
        </w:rPr>
        <w:t xml:space="preserve">apenas </w:t>
      </w:r>
      <w:r w:rsidRPr="000B1035">
        <w:rPr>
          <w:sz w:val="18"/>
          <w:szCs w:val="18"/>
          <w:lang w:val="es-ES"/>
        </w:rPr>
        <w:t>1,2 puntos</w:t>
      </w:r>
      <w:r>
        <w:rPr>
          <w:sz w:val="18"/>
          <w:szCs w:val="18"/>
          <w:lang w:val="es-ES"/>
        </w:rPr>
        <w:t xml:space="preserve"> porcentuales </w:t>
      </w:r>
      <w:r w:rsidRPr="000B1035">
        <w:rPr>
          <w:sz w:val="18"/>
          <w:szCs w:val="18"/>
          <w:lang w:val="es-ES"/>
        </w:rPr>
        <w:t xml:space="preserve">más que </w:t>
      </w:r>
      <w:r w:rsidR="00B742CD">
        <w:rPr>
          <w:sz w:val="18"/>
          <w:szCs w:val="18"/>
          <w:lang w:val="es-ES"/>
        </w:rPr>
        <w:t xml:space="preserve">el año anterior. </w:t>
      </w:r>
    </w:p>
    <w:p w:rsidR="00B15E57" w:rsidRPr="00B15E57" w:rsidRDefault="00B15E57" w:rsidP="00B15E57">
      <w:pPr>
        <w:spacing w:line="240" w:lineRule="auto"/>
        <w:rPr>
          <w:rFonts w:asciiTheme="minorHAnsi" w:hAnsiTheme="minorHAnsi" w:cs="Microsoft Sans Serif"/>
          <w:b/>
          <w:color w:val="auto"/>
          <w:sz w:val="18"/>
          <w:szCs w:val="18"/>
          <w:lang w:val="es-ES"/>
        </w:rPr>
      </w:pPr>
      <w:r>
        <w:rPr>
          <w:sz w:val="18"/>
          <w:szCs w:val="18"/>
          <w:lang w:val="es-ES"/>
        </w:rPr>
        <w:t xml:space="preserve">Para el director de Marketing de </w:t>
      </w:r>
      <w:r w:rsidRPr="00607485">
        <w:rPr>
          <w:b/>
          <w:sz w:val="18"/>
          <w:szCs w:val="18"/>
          <w:lang w:val="es-ES"/>
        </w:rPr>
        <w:t>Autoscout24</w:t>
      </w:r>
      <w:r>
        <w:rPr>
          <w:sz w:val="18"/>
          <w:szCs w:val="18"/>
          <w:lang w:val="es-ES"/>
        </w:rPr>
        <w:t xml:space="preserve">, </w:t>
      </w:r>
      <w:r w:rsidRPr="00607485">
        <w:rPr>
          <w:b/>
          <w:sz w:val="18"/>
          <w:szCs w:val="18"/>
          <w:lang w:val="es-ES"/>
        </w:rPr>
        <w:t>David Herranz</w:t>
      </w:r>
      <w:r>
        <w:rPr>
          <w:sz w:val="18"/>
          <w:szCs w:val="18"/>
          <w:lang w:val="es-ES"/>
        </w:rPr>
        <w:t xml:space="preserve">, </w:t>
      </w:r>
      <w:r w:rsidR="00786B40">
        <w:rPr>
          <w:color w:val="auto"/>
          <w:sz w:val="18"/>
          <w:szCs w:val="18"/>
          <w:lang w:val="es-ES"/>
        </w:rPr>
        <w:t>“el hecho de que canales como W</w:t>
      </w:r>
      <w:r w:rsidRPr="00B15E57">
        <w:rPr>
          <w:color w:val="auto"/>
          <w:sz w:val="18"/>
          <w:szCs w:val="18"/>
          <w:lang w:val="es-ES"/>
        </w:rPr>
        <w:t xml:space="preserve">hatsApp se consoliden como una herramienta imprescindible en todas las fases del proceso de compra así como en la negociación y cierre de la operación es solo la punta del iceberg del cliente 100% digital que ya está aquí. Esta realidad exige que todos los actores en el ámbito de la movilidad entiendan que la digitalización no es una opción, es un requisito fundamental para seguir </w:t>
      </w:r>
      <w:r w:rsidR="006F3586">
        <w:rPr>
          <w:color w:val="auto"/>
          <w:sz w:val="18"/>
          <w:szCs w:val="18"/>
          <w:lang w:val="es-ES"/>
        </w:rPr>
        <w:t>siendo</w:t>
      </w:r>
      <w:r w:rsidRPr="00B15E57">
        <w:rPr>
          <w:color w:val="auto"/>
          <w:sz w:val="18"/>
          <w:szCs w:val="18"/>
          <w:lang w:val="es-ES"/>
        </w:rPr>
        <w:t xml:space="preserve"> competitivos</w:t>
      </w:r>
      <w:r w:rsidR="006F3586">
        <w:rPr>
          <w:color w:val="auto"/>
          <w:sz w:val="18"/>
          <w:szCs w:val="18"/>
          <w:lang w:val="es-ES"/>
        </w:rPr>
        <w:t xml:space="preserve"> en el mercado actual</w:t>
      </w:r>
      <w:r w:rsidRPr="00B15E57">
        <w:rPr>
          <w:color w:val="auto"/>
          <w:sz w:val="18"/>
          <w:szCs w:val="18"/>
          <w:lang w:val="es-ES"/>
        </w:rPr>
        <w:t>”.</w:t>
      </w:r>
    </w:p>
    <w:p w:rsidR="00B742CD" w:rsidRPr="00B742CD" w:rsidRDefault="006F3586" w:rsidP="001146F3">
      <w:pPr>
        <w:spacing w:line="240" w:lineRule="auto"/>
        <w:rPr>
          <w:sz w:val="18"/>
          <w:szCs w:val="18"/>
          <w:lang w:val="es-ES"/>
        </w:rPr>
      </w:pPr>
      <w:r>
        <w:rPr>
          <w:sz w:val="18"/>
          <w:szCs w:val="18"/>
          <w:lang w:val="es-ES"/>
        </w:rPr>
        <w:lastRenderedPageBreak/>
        <w:t>En ese sentido, l</w:t>
      </w:r>
      <w:r w:rsidR="00B742CD">
        <w:rPr>
          <w:sz w:val="18"/>
          <w:szCs w:val="18"/>
          <w:lang w:val="es-ES"/>
        </w:rPr>
        <w:t xml:space="preserve">a digitalización de servicios inevitablemente impactará en la reordenación de la cadena de valor de los proveedores de soluciones de movilidad, </w:t>
      </w:r>
      <w:r w:rsidR="001B6D74">
        <w:rPr>
          <w:sz w:val="18"/>
          <w:szCs w:val="18"/>
          <w:lang w:val="es-ES"/>
        </w:rPr>
        <w:t>desde los fabricantes hasta los intermediarios en</w:t>
      </w:r>
      <w:r w:rsidR="00B742CD">
        <w:rPr>
          <w:sz w:val="18"/>
          <w:szCs w:val="18"/>
          <w:lang w:val="es-ES"/>
        </w:rPr>
        <w:t xml:space="preserve"> ese proceso</w:t>
      </w:r>
      <w:r>
        <w:rPr>
          <w:sz w:val="18"/>
          <w:szCs w:val="18"/>
          <w:lang w:val="es-ES"/>
        </w:rPr>
        <w:t>, según apunta el informe</w:t>
      </w:r>
      <w:r w:rsidR="00B742CD">
        <w:rPr>
          <w:sz w:val="18"/>
          <w:szCs w:val="18"/>
          <w:lang w:val="es-ES"/>
        </w:rPr>
        <w:t xml:space="preserve">. </w:t>
      </w:r>
      <w:r>
        <w:rPr>
          <w:sz w:val="18"/>
          <w:szCs w:val="18"/>
          <w:lang w:val="es-ES"/>
        </w:rPr>
        <w:t>Así, l</w:t>
      </w:r>
      <w:r w:rsidR="00B742CD">
        <w:rPr>
          <w:sz w:val="18"/>
          <w:szCs w:val="18"/>
          <w:lang w:val="es-ES"/>
        </w:rPr>
        <w:t xml:space="preserve">a máxima de quién no aporte valor, desaparecerá en la nueva era digital </w:t>
      </w:r>
      <w:r w:rsidR="001B6D74">
        <w:rPr>
          <w:sz w:val="18"/>
          <w:szCs w:val="18"/>
          <w:lang w:val="es-ES"/>
        </w:rPr>
        <w:t xml:space="preserve">a la </w:t>
      </w:r>
      <w:r w:rsidR="00B742CD">
        <w:rPr>
          <w:sz w:val="18"/>
          <w:szCs w:val="18"/>
          <w:lang w:val="es-ES"/>
        </w:rPr>
        <w:t xml:space="preserve">que estamos </w:t>
      </w:r>
      <w:r w:rsidR="001B6D74">
        <w:rPr>
          <w:sz w:val="18"/>
          <w:szCs w:val="18"/>
          <w:lang w:val="es-ES"/>
        </w:rPr>
        <w:t xml:space="preserve">asistiendo </w:t>
      </w:r>
      <w:r w:rsidR="00B742CD">
        <w:rPr>
          <w:sz w:val="18"/>
          <w:szCs w:val="18"/>
          <w:lang w:val="es-ES"/>
        </w:rPr>
        <w:t>tiene directa relación con la revisión de figuras como la del concesionario, d</w:t>
      </w:r>
      <w:r>
        <w:rPr>
          <w:sz w:val="18"/>
          <w:szCs w:val="18"/>
          <w:lang w:val="es-ES"/>
        </w:rPr>
        <w:t>onde según las conclusiones de la encuesta</w:t>
      </w:r>
      <w:r w:rsidR="00B742CD">
        <w:rPr>
          <w:sz w:val="18"/>
          <w:szCs w:val="18"/>
          <w:lang w:val="es-ES"/>
        </w:rPr>
        <w:t xml:space="preserve"> </w:t>
      </w:r>
      <w:r w:rsidR="00B742CD" w:rsidRPr="00293976">
        <w:rPr>
          <w:b/>
          <w:sz w:val="18"/>
          <w:szCs w:val="18"/>
          <w:lang w:val="es-ES"/>
        </w:rPr>
        <w:t>un</w:t>
      </w:r>
      <w:r w:rsidR="001B6D74" w:rsidRPr="00293976">
        <w:rPr>
          <w:b/>
          <w:sz w:val="18"/>
          <w:szCs w:val="18"/>
          <w:lang w:val="es-ES"/>
        </w:rPr>
        <w:t xml:space="preserve"> </w:t>
      </w:r>
      <w:r w:rsidR="00B742CD" w:rsidRPr="00293976">
        <w:rPr>
          <w:b/>
          <w:sz w:val="18"/>
          <w:szCs w:val="18"/>
          <w:lang w:val="es-ES"/>
        </w:rPr>
        <w:t xml:space="preserve">32,2% de los consultados </w:t>
      </w:r>
      <w:r w:rsidR="001B6D74" w:rsidRPr="00293976">
        <w:rPr>
          <w:b/>
          <w:sz w:val="18"/>
          <w:szCs w:val="18"/>
          <w:lang w:val="es-ES"/>
        </w:rPr>
        <w:t xml:space="preserve">ya </w:t>
      </w:r>
      <w:r w:rsidR="00B742CD" w:rsidRPr="00293976">
        <w:rPr>
          <w:b/>
          <w:sz w:val="18"/>
          <w:szCs w:val="18"/>
          <w:lang w:val="es-ES"/>
        </w:rPr>
        <w:t>no considera imprescindible acudir a un concesionario para cerrar la compra de un coche</w:t>
      </w:r>
      <w:r w:rsidR="00B742CD">
        <w:rPr>
          <w:sz w:val="18"/>
          <w:szCs w:val="18"/>
          <w:lang w:val="es-ES"/>
        </w:rPr>
        <w:t xml:space="preserve">. </w:t>
      </w:r>
      <w:r w:rsidR="00B742CD" w:rsidRPr="00B742CD">
        <w:rPr>
          <w:sz w:val="18"/>
          <w:szCs w:val="18"/>
          <w:lang w:val="es-ES"/>
        </w:rPr>
        <w:t>La franja de edad</w:t>
      </w:r>
      <w:r w:rsidR="00B742CD">
        <w:rPr>
          <w:sz w:val="18"/>
          <w:szCs w:val="18"/>
          <w:lang w:val="es-ES"/>
        </w:rPr>
        <w:t xml:space="preserve"> comprendida</w:t>
      </w:r>
      <w:r w:rsidR="00B742CD" w:rsidRPr="00B742CD">
        <w:rPr>
          <w:sz w:val="18"/>
          <w:szCs w:val="18"/>
          <w:lang w:val="es-ES"/>
        </w:rPr>
        <w:t xml:space="preserve"> entre </w:t>
      </w:r>
      <w:r w:rsidR="00B742CD">
        <w:rPr>
          <w:sz w:val="18"/>
          <w:szCs w:val="18"/>
          <w:lang w:val="es-ES"/>
        </w:rPr>
        <w:t xml:space="preserve">los </w:t>
      </w:r>
      <w:r w:rsidR="00B742CD" w:rsidRPr="00B742CD">
        <w:rPr>
          <w:sz w:val="18"/>
          <w:szCs w:val="18"/>
          <w:lang w:val="es-ES"/>
        </w:rPr>
        <w:t xml:space="preserve">60 a 69 años el 80% elige el concesionario como requisito </w:t>
      </w:r>
      <w:r>
        <w:rPr>
          <w:sz w:val="18"/>
          <w:szCs w:val="18"/>
          <w:lang w:val="es-ES"/>
        </w:rPr>
        <w:t xml:space="preserve">fundamental </w:t>
      </w:r>
      <w:r w:rsidR="00B742CD" w:rsidRPr="00B742CD">
        <w:rPr>
          <w:sz w:val="18"/>
          <w:szCs w:val="18"/>
          <w:lang w:val="es-ES"/>
        </w:rPr>
        <w:t>de compra frente al 62% de los de edades entre 40 a 44 años. Los más jóvenes,</w:t>
      </w:r>
      <w:r w:rsidR="00C70B89">
        <w:rPr>
          <w:sz w:val="18"/>
          <w:szCs w:val="18"/>
          <w:lang w:val="es-ES"/>
        </w:rPr>
        <w:t xml:space="preserve"> </w:t>
      </w:r>
      <w:r w:rsidR="00B742CD" w:rsidRPr="00B742CD">
        <w:rPr>
          <w:sz w:val="18"/>
          <w:szCs w:val="18"/>
          <w:lang w:val="es-ES"/>
        </w:rPr>
        <w:t>18 a 24 años, se alinean (66,11%) con la media de respuestas afirmativas.</w:t>
      </w:r>
    </w:p>
    <w:p w:rsidR="00E418CD" w:rsidRDefault="00293976" w:rsidP="001146F3">
      <w:pPr>
        <w:spacing w:line="240" w:lineRule="auto"/>
        <w:rPr>
          <w:rFonts w:asciiTheme="minorHAnsi" w:hAnsiTheme="minorHAnsi" w:cs="Microsoft Sans Serif"/>
          <w:b/>
          <w:sz w:val="18"/>
          <w:szCs w:val="18"/>
          <w:lang w:val="es-ES"/>
        </w:rPr>
      </w:pPr>
      <w:r>
        <w:rPr>
          <w:rFonts w:asciiTheme="minorHAnsi" w:hAnsiTheme="minorHAnsi" w:cs="Microsoft Sans Serif"/>
          <w:b/>
          <w:sz w:val="18"/>
          <w:szCs w:val="18"/>
          <w:lang w:val="es-ES"/>
        </w:rPr>
        <w:t>Las motos, lejos de las aceras; jóvenes y mujeres, los más concienciados</w:t>
      </w:r>
    </w:p>
    <w:p w:rsidR="001146F3" w:rsidRDefault="00A24B7B" w:rsidP="00E9134E">
      <w:pPr>
        <w:spacing w:line="240" w:lineRule="auto"/>
        <w:rPr>
          <w:sz w:val="18"/>
          <w:szCs w:val="18"/>
          <w:lang w:val="es-ES"/>
        </w:rPr>
      </w:pPr>
      <w:r>
        <w:rPr>
          <w:sz w:val="18"/>
          <w:szCs w:val="18"/>
          <w:lang w:val="es-ES"/>
        </w:rPr>
        <w:t>En relación a</w:t>
      </w:r>
      <w:r w:rsidR="00516382">
        <w:rPr>
          <w:sz w:val="18"/>
          <w:szCs w:val="18"/>
          <w:lang w:val="es-ES"/>
        </w:rPr>
        <w:t xml:space="preserve"> las dos ruedas y según recoge el quinto informe “Españoles ante la Nueva Movilidad”, cabe</w:t>
      </w:r>
      <w:r w:rsidR="00293976">
        <w:rPr>
          <w:sz w:val="18"/>
          <w:szCs w:val="18"/>
          <w:lang w:val="es-ES"/>
        </w:rPr>
        <w:t xml:space="preserve"> destacar el masivo apoyo a la c</w:t>
      </w:r>
      <w:r w:rsidR="00293976" w:rsidRPr="00293976">
        <w:rPr>
          <w:sz w:val="18"/>
          <w:szCs w:val="18"/>
          <w:lang w:val="es-ES"/>
        </w:rPr>
        <w:t xml:space="preserve">reación de </w:t>
      </w:r>
      <w:r w:rsidR="00293976">
        <w:rPr>
          <w:sz w:val="18"/>
          <w:szCs w:val="18"/>
          <w:lang w:val="es-ES"/>
        </w:rPr>
        <w:t xml:space="preserve">más </w:t>
      </w:r>
      <w:r w:rsidR="00293976" w:rsidRPr="00293976">
        <w:rPr>
          <w:sz w:val="18"/>
          <w:szCs w:val="18"/>
          <w:lang w:val="es-ES"/>
        </w:rPr>
        <w:t>carr</w:t>
      </w:r>
      <w:r w:rsidR="00293976">
        <w:rPr>
          <w:sz w:val="18"/>
          <w:szCs w:val="18"/>
          <w:lang w:val="es-ES"/>
        </w:rPr>
        <w:t>iles exclusivos para bicicletas (</w:t>
      </w:r>
      <w:r w:rsidR="00293976" w:rsidRPr="00293976">
        <w:rPr>
          <w:sz w:val="18"/>
          <w:szCs w:val="18"/>
          <w:lang w:val="es-ES"/>
        </w:rPr>
        <w:t>81,30%</w:t>
      </w:r>
      <w:r w:rsidR="00293976">
        <w:rPr>
          <w:sz w:val="18"/>
          <w:szCs w:val="18"/>
          <w:lang w:val="es-ES"/>
        </w:rPr>
        <w:t>) para combatir la contaminación, mientras que ante</w:t>
      </w:r>
      <w:r>
        <w:rPr>
          <w:sz w:val="18"/>
          <w:szCs w:val="18"/>
          <w:lang w:val="es-ES"/>
        </w:rPr>
        <w:t xml:space="preserve"> la posibilidad de </w:t>
      </w:r>
      <w:r w:rsidRPr="00293976">
        <w:rPr>
          <w:b/>
          <w:sz w:val="18"/>
          <w:szCs w:val="18"/>
          <w:lang w:val="es-ES"/>
        </w:rPr>
        <w:t xml:space="preserve">restringir el aparcamiento de motos en la acera, </w:t>
      </w:r>
      <w:r w:rsidR="00E95F5B" w:rsidRPr="00293976">
        <w:rPr>
          <w:b/>
          <w:sz w:val="18"/>
          <w:szCs w:val="18"/>
          <w:lang w:val="es-ES"/>
        </w:rPr>
        <w:t>u</w:t>
      </w:r>
      <w:r w:rsidRPr="00293976">
        <w:rPr>
          <w:b/>
          <w:sz w:val="18"/>
          <w:szCs w:val="18"/>
          <w:lang w:val="es-ES"/>
        </w:rPr>
        <w:t>na mayoría del 59,2 por ciento de los consultados</w:t>
      </w:r>
      <w:r w:rsidR="00E95F5B" w:rsidRPr="00293976">
        <w:rPr>
          <w:b/>
          <w:sz w:val="18"/>
          <w:szCs w:val="18"/>
          <w:lang w:val="es-ES"/>
        </w:rPr>
        <w:t xml:space="preserve"> está de acuerdo </w:t>
      </w:r>
      <w:r w:rsidRPr="00293976">
        <w:rPr>
          <w:b/>
          <w:sz w:val="18"/>
          <w:szCs w:val="18"/>
          <w:lang w:val="es-ES"/>
        </w:rPr>
        <w:t>esta medida</w:t>
      </w:r>
      <w:r>
        <w:rPr>
          <w:sz w:val="18"/>
          <w:szCs w:val="18"/>
          <w:lang w:val="es-ES"/>
        </w:rPr>
        <w:t xml:space="preserve">, </w:t>
      </w:r>
      <w:r w:rsidR="00F93022">
        <w:rPr>
          <w:sz w:val="18"/>
          <w:szCs w:val="18"/>
          <w:lang w:val="es-ES"/>
        </w:rPr>
        <w:t xml:space="preserve">una cifra </w:t>
      </w:r>
      <w:r>
        <w:rPr>
          <w:sz w:val="18"/>
          <w:szCs w:val="18"/>
          <w:lang w:val="es-ES"/>
        </w:rPr>
        <w:t>que en el caso de las mujeres sube al 69% mientras que en el caso de los hombres, aunque mayoritario, baja quince puntos hasta el 54%</w:t>
      </w:r>
      <w:r w:rsidR="00F93022">
        <w:rPr>
          <w:sz w:val="18"/>
          <w:szCs w:val="18"/>
          <w:lang w:val="es-ES"/>
        </w:rPr>
        <w:t xml:space="preserve"> en solo un año. </w:t>
      </w:r>
      <w:r w:rsidR="00607485">
        <w:rPr>
          <w:sz w:val="18"/>
          <w:szCs w:val="18"/>
          <w:lang w:val="es-ES"/>
        </w:rPr>
        <w:t>Por edades, e</w:t>
      </w:r>
      <w:r w:rsidR="00607485" w:rsidRPr="004372CC">
        <w:rPr>
          <w:sz w:val="18"/>
          <w:szCs w:val="18"/>
          <w:lang w:val="es-ES"/>
        </w:rPr>
        <w:t xml:space="preserve">l 70% de los de más de 60 años aprueba la </w:t>
      </w:r>
      <w:r w:rsidR="00607485">
        <w:rPr>
          <w:sz w:val="18"/>
          <w:szCs w:val="18"/>
          <w:lang w:val="es-ES"/>
        </w:rPr>
        <w:t>“</w:t>
      </w:r>
      <w:r w:rsidR="00607485" w:rsidRPr="00607485">
        <w:rPr>
          <w:i/>
          <w:sz w:val="18"/>
          <w:szCs w:val="18"/>
          <w:lang w:val="es-ES"/>
        </w:rPr>
        <w:t>expulsión</w:t>
      </w:r>
      <w:r w:rsidR="00607485">
        <w:rPr>
          <w:sz w:val="18"/>
          <w:szCs w:val="18"/>
          <w:lang w:val="es-ES"/>
        </w:rPr>
        <w:t xml:space="preserve">” </w:t>
      </w:r>
      <w:r w:rsidR="00607485" w:rsidRPr="004372CC">
        <w:rPr>
          <w:sz w:val="18"/>
          <w:szCs w:val="18"/>
          <w:lang w:val="es-ES"/>
        </w:rPr>
        <w:t>de la moto de la</w:t>
      </w:r>
      <w:r w:rsidR="00607485">
        <w:rPr>
          <w:sz w:val="18"/>
          <w:szCs w:val="18"/>
          <w:lang w:val="es-ES"/>
        </w:rPr>
        <w:t>s</w:t>
      </w:r>
      <w:r w:rsidR="00607485" w:rsidRPr="004372CC">
        <w:rPr>
          <w:sz w:val="18"/>
          <w:szCs w:val="18"/>
          <w:lang w:val="es-ES"/>
        </w:rPr>
        <w:t xml:space="preserve"> acera</w:t>
      </w:r>
      <w:r w:rsidR="00607485">
        <w:rPr>
          <w:sz w:val="18"/>
          <w:szCs w:val="18"/>
          <w:lang w:val="es-ES"/>
        </w:rPr>
        <w:t>s para aparcar</w:t>
      </w:r>
      <w:r w:rsidR="00607485" w:rsidRPr="004372CC">
        <w:rPr>
          <w:sz w:val="18"/>
          <w:szCs w:val="18"/>
          <w:lang w:val="es-ES"/>
        </w:rPr>
        <w:t>, frente a los comprendidos entre 35 a 49 años que aprueba</w:t>
      </w:r>
      <w:r w:rsidR="00607485">
        <w:rPr>
          <w:sz w:val="18"/>
          <w:szCs w:val="18"/>
          <w:lang w:val="es-ES"/>
        </w:rPr>
        <w:t>n la medida en</w:t>
      </w:r>
      <w:r w:rsidR="00607485" w:rsidRPr="004372CC">
        <w:rPr>
          <w:sz w:val="18"/>
          <w:szCs w:val="18"/>
          <w:lang w:val="es-ES"/>
        </w:rPr>
        <w:t xml:space="preserve"> un 53,5%. </w:t>
      </w:r>
      <w:r w:rsidR="00C815F2">
        <w:rPr>
          <w:sz w:val="18"/>
          <w:szCs w:val="18"/>
          <w:lang w:val="es-ES"/>
        </w:rPr>
        <w:t>Por último</w:t>
      </w:r>
      <w:r w:rsidR="00F93022">
        <w:rPr>
          <w:sz w:val="18"/>
          <w:szCs w:val="18"/>
          <w:lang w:val="es-ES"/>
        </w:rPr>
        <w:t>, el apoyo a la</w:t>
      </w:r>
      <w:r w:rsidR="00C815F2" w:rsidRPr="00E418CD">
        <w:rPr>
          <w:sz w:val="18"/>
          <w:szCs w:val="18"/>
          <w:lang w:val="es-ES"/>
        </w:rPr>
        <w:t xml:space="preserve"> restricción de estacionamiento</w:t>
      </w:r>
      <w:r w:rsidR="00607485">
        <w:rPr>
          <w:sz w:val="18"/>
          <w:szCs w:val="18"/>
          <w:lang w:val="es-ES"/>
        </w:rPr>
        <w:t xml:space="preserve"> por contaminación</w:t>
      </w:r>
      <w:r w:rsidR="00C815F2" w:rsidRPr="00E418CD">
        <w:rPr>
          <w:sz w:val="18"/>
          <w:szCs w:val="18"/>
          <w:lang w:val="es-ES"/>
        </w:rPr>
        <w:t xml:space="preserve"> también sube un 9,35%, aunque</w:t>
      </w:r>
      <w:r w:rsidR="00F93022">
        <w:rPr>
          <w:sz w:val="18"/>
          <w:szCs w:val="18"/>
          <w:lang w:val="es-ES"/>
        </w:rPr>
        <w:t xml:space="preserve"> esta </w:t>
      </w:r>
      <w:r w:rsidR="00C815F2" w:rsidRPr="00E418CD">
        <w:rPr>
          <w:sz w:val="18"/>
          <w:szCs w:val="18"/>
          <w:lang w:val="es-ES"/>
        </w:rPr>
        <w:t xml:space="preserve">es la única </w:t>
      </w:r>
      <w:r w:rsidR="00C815F2">
        <w:rPr>
          <w:sz w:val="18"/>
          <w:szCs w:val="18"/>
          <w:lang w:val="es-ES"/>
        </w:rPr>
        <w:t xml:space="preserve">de las </w:t>
      </w:r>
      <w:r w:rsidR="00C815F2" w:rsidRPr="00E418CD">
        <w:rPr>
          <w:sz w:val="18"/>
          <w:szCs w:val="18"/>
          <w:lang w:val="es-ES"/>
        </w:rPr>
        <w:t>medida</w:t>
      </w:r>
      <w:r w:rsidR="00C815F2">
        <w:rPr>
          <w:sz w:val="18"/>
          <w:szCs w:val="18"/>
          <w:lang w:val="es-ES"/>
        </w:rPr>
        <w:t>s</w:t>
      </w:r>
      <w:r w:rsidR="00C815F2" w:rsidRPr="00E418CD">
        <w:rPr>
          <w:sz w:val="18"/>
          <w:szCs w:val="18"/>
          <w:lang w:val="es-ES"/>
        </w:rPr>
        <w:t xml:space="preserve"> </w:t>
      </w:r>
      <w:r w:rsidR="00C815F2">
        <w:rPr>
          <w:sz w:val="18"/>
          <w:szCs w:val="18"/>
          <w:lang w:val="es-ES"/>
        </w:rPr>
        <w:t xml:space="preserve">denominadas “restrictivas” </w:t>
      </w:r>
      <w:r w:rsidR="00C815F2" w:rsidRPr="00E418CD">
        <w:rPr>
          <w:sz w:val="18"/>
          <w:szCs w:val="18"/>
          <w:lang w:val="es-ES"/>
        </w:rPr>
        <w:t xml:space="preserve">que no </w:t>
      </w:r>
      <w:r w:rsidR="00F93022">
        <w:rPr>
          <w:sz w:val="18"/>
          <w:szCs w:val="18"/>
          <w:lang w:val="es-ES"/>
        </w:rPr>
        <w:t>ha logrado superar</w:t>
      </w:r>
      <w:r w:rsidR="00C815F2" w:rsidRPr="00E418CD">
        <w:rPr>
          <w:sz w:val="18"/>
          <w:szCs w:val="18"/>
          <w:lang w:val="es-ES"/>
        </w:rPr>
        <w:t xml:space="preserve"> el 50% </w:t>
      </w:r>
      <w:r w:rsidR="00C815F2">
        <w:rPr>
          <w:sz w:val="18"/>
          <w:szCs w:val="18"/>
          <w:lang w:val="es-ES"/>
        </w:rPr>
        <w:t>de</w:t>
      </w:r>
      <w:r w:rsidR="00C815F2" w:rsidRPr="00E418CD">
        <w:rPr>
          <w:sz w:val="18"/>
          <w:szCs w:val="18"/>
          <w:lang w:val="es-ES"/>
        </w:rPr>
        <w:t xml:space="preserve"> aceptación. </w:t>
      </w:r>
    </w:p>
    <w:p w:rsidR="00A049C3" w:rsidRPr="00786B40" w:rsidRDefault="00022000" w:rsidP="00B4579A">
      <w:pPr>
        <w:pStyle w:val="Normal1"/>
        <w:pBdr>
          <w:top w:val="single" w:sz="4" w:space="0" w:color="000000"/>
        </w:pBdr>
        <w:spacing w:line="240" w:lineRule="auto"/>
        <w:rPr>
          <w:b/>
          <w:i/>
          <w:sz w:val="16"/>
          <w:szCs w:val="16"/>
          <w:lang w:val="es-ES"/>
        </w:rPr>
      </w:pPr>
      <w:r>
        <w:rPr>
          <w:b/>
          <w:sz w:val="18"/>
          <w:szCs w:val="18"/>
          <w:lang w:val="es-ES"/>
        </w:rPr>
        <w:br/>
      </w:r>
      <w:r w:rsidR="00786B40" w:rsidRPr="00786B40">
        <w:rPr>
          <w:b/>
          <w:i/>
          <w:sz w:val="16"/>
          <w:szCs w:val="16"/>
          <w:lang w:val="es-ES"/>
        </w:rPr>
        <w:t>Acerca del I</w:t>
      </w:r>
      <w:r w:rsidR="00A049C3" w:rsidRPr="00786B40">
        <w:rPr>
          <w:b/>
          <w:i/>
          <w:sz w:val="16"/>
          <w:szCs w:val="16"/>
          <w:lang w:val="es-ES"/>
        </w:rPr>
        <w:t>nforme</w:t>
      </w:r>
    </w:p>
    <w:p w:rsidR="00A049C3" w:rsidRPr="00607485" w:rsidRDefault="00A049C3" w:rsidP="00B4579A">
      <w:pPr>
        <w:pStyle w:val="Normal1"/>
        <w:pBdr>
          <w:top w:val="single" w:sz="4" w:space="0" w:color="000000"/>
        </w:pBdr>
        <w:spacing w:line="240" w:lineRule="auto"/>
        <w:rPr>
          <w:sz w:val="16"/>
          <w:szCs w:val="16"/>
          <w:lang w:val="es-ES"/>
        </w:rPr>
      </w:pPr>
      <w:r w:rsidRPr="00607485">
        <w:rPr>
          <w:sz w:val="16"/>
          <w:szCs w:val="16"/>
          <w:lang w:val="es-ES"/>
        </w:rPr>
        <w:t xml:space="preserve">El V Informe “Españoles ante la Nueva Movilidad”, elaborado por el Centro Demoscopia de Movilidad formado por PONS Seguridad Vial, </w:t>
      </w:r>
      <w:proofErr w:type="spellStart"/>
      <w:r w:rsidRPr="00607485">
        <w:rPr>
          <w:sz w:val="16"/>
          <w:szCs w:val="16"/>
          <w:lang w:val="es-ES"/>
        </w:rPr>
        <w:t>Autofácil</w:t>
      </w:r>
      <w:proofErr w:type="spellEnd"/>
      <w:r w:rsidRPr="00607485">
        <w:rPr>
          <w:sz w:val="16"/>
          <w:szCs w:val="16"/>
          <w:lang w:val="es-ES"/>
        </w:rPr>
        <w:t xml:space="preserve">, AutoScout24, y la colaboración de Moovit, </w:t>
      </w:r>
      <w:r w:rsidRPr="00607485">
        <w:rPr>
          <w:b/>
          <w:sz w:val="16"/>
          <w:szCs w:val="16"/>
          <w:lang w:val="es-ES"/>
        </w:rPr>
        <w:t xml:space="preserve">recoge la opinión de 11.3336 participantes en una encuesta de 30 preguntas publicada entre el 19 de febrero y 19 de marzo de 2018 de ámbito nacional </w:t>
      </w:r>
      <w:r w:rsidRPr="00607485">
        <w:rPr>
          <w:sz w:val="16"/>
          <w:szCs w:val="16"/>
          <w:lang w:val="es-ES"/>
        </w:rPr>
        <w:t xml:space="preserve">y relacionadas con las nuevas tendencias en el proceso de compra del automóvil y la moto, además de otros aspectos relacionados con los hábitos de los usuarios de las diferentes soluciones de movilidad y actualidad relacionada con la cuestión. Este estudio </w:t>
      </w:r>
      <w:r w:rsidR="00786B40">
        <w:rPr>
          <w:sz w:val="16"/>
          <w:szCs w:val="16"/>
          <w:lang w:val="es-ES"/>
        </w:rPr>
        <w:t xml:space="preserve">tiene como objetivo </w:t>
      </w:r>
      <w:r w:rsidRPr="00607485">
        <w:rPr>
          <w:sz w:val="16"/>
          <w:szCs w:val="16"/>
          <w:lang w:val="es-ES"/>
        </w:rPr>
        <w:t>analizar periódicamente el impacto y la evolución del fenómeno de la nueva movilidad en los españoles a través de encuestas</w:t>
      </w:r>
      <w:r w:rsidR="00786B40">
        <w:rPr>
          <w:sz w:val="16"/>
          <w:szCs w:val="16"/>
          <w:lang w:val="es-ES"/>
        </w:rPr>
        <w:t xml:space="preserve"> de opinión a los españoles</w:t>
      </w:r>
      <w:r w:rsidRPr="00607485">
        <w:rPr>
          <w:sz w:val="16"/>
          <w:szCs w:val="16"/>
          <w:lang w:val="es-ES"/>
        </w:rPr>
        <w:t>.</w:t>
      </w:r>
    </w:p>
    <w:p w:rsidR="00B60E78" w:rsidRPr="00786B40" w:rsidRDefault="00CE259A" w:rsidP="00B4579A">
      <w:pPr>
        <w:pStyle w:val="Normal1"/>
        <w:pBdr>
          <w:top w:val="single" w:sz="4" w:space="0" w:color="000000"/>
        </w:pBdr>
        <w:spacing w:line="240" w:lineRule="auto"/>
        <w:rPr>
          <w:b/>
          <w:i/>
          <w:sz w:val="16"/>
          <w:szCs w:val="16"/>
          <w:lang w:val="es-ES"/>
        </w:rPr>
      </w:pPr>
      <w:r w:rsidRPr="00786B40">
        <w:rPr>
          <w:b/>
          <w:i/>
          <w:sz w:val="16"/>
          <w:szCs w:val="16"/>
          <w:lang w:val="es-ES"/>
        </w:rPr>
        <w:t>Sobre el Centro de Demoscopia de Movilidad</w:t>
      </w:r>
    </w:p>
    <w:p w:rsidR="00B60E78" w:rsidRPr="00607485" w:rsidRDefault="00CE259A" w:rsidP="001146F3">
      <w:pPr>
        <w:pStyle w:val="Normal1"/>
        <w:spacing w:line="240" w:lineRule="auto"/>
        <w:rPr>
          <w:sz w:val="16"/>
          <w:szCs w:val="16"/>
          <w:lang w:val="es-ES"/>
        </w:rPr>
      </w:pPr>
      <w:r w:rsidRPr="00607485">
        <w:rPr>
          <w:sz w:val="16"/>
          <w:szCs w:val="16"/>
          <w:lang w:val="es-ES"/>
        </w:rPr>
        <w:t xml:space="preserve">Esta entidad está formada por </w:t>
      </w:r>
      <w:r w:rsidR="003676C3" w:rsidRPr="00607485">
        <w:rPr>
          <w:b/>
          <w:sz w:val="16"/>
          <w:szCs w:val="16"/>
          <w:lang w:val="es-ES"/>
        </w:rPr>
        <w:t>PONS</w:t>
      </w:r>
      <w:r w:rsidRPr="00607485">
        <w:rPr>
          <w:b/>
          <w:sz w:val="16"/>
          <w:szCs w:val="16"/>
          <w:lang w:val="es-ES"/>
        </w:rPr>
        <w:t xml:space="preserve"> Seguridad Vial</w:t>
      </w:r>
      <w:r w:rsidRPr="00607485">
        <w:rPr>
          <w:sz w:val="16"/>
          <w:szCs w:val="16"/>
          <w:lang w:val="es-ES"/>
        </w:rPr>
        <w:t xml:space="preserve">, empresa líder en consultoría estratégica pública y privada en materia de movilidad y seguridad vial; </w:t>
      </w:r>
      <w:proofErr w:type="spellStart"/>
      <w:r w:rsidRPr="00607485">
        <w:rPr>
          <w:b/>
          <w:sz w:val="16"/>
          <w:szCs w:val="16"/>
          <w:lang w:val="es-ES"/>
        </w:rPr>
        <w:t>Autofácil</w:t>
      </w:r>
      <w:proofErr w:type="spellEnd"/>
      <w:r w:rsidRPr="00607485">
        <w:rPr>
          <w:sz w:val="16"/>
          <w:szCs w:val="16"/>
          <w:lang w:val="es-ES"/>
        </w:rPr>
        <w:t xml:space="preserve">, publicación mensual del automóvil y portal vertical líder en difusión y alcance y </w:t>
      </w:r>
      <w:r w:rsidRPr="00607485">
        <w:rPr>
          <w:b/>
          <w:sz w:val="16"/>
          <w:szCs w:val="16"/>
          <w:lang w:val="es-ES"/>
        </w:rPr>
        <w:t xml:space="preserve">AutoScout24 </w:t>
      </w:r>
      <w:r w:rsidRPr="00607485">
        <w:rPr>
          <w:sz w:val="16"/>
          <w:szCs w:val="16"/>
          <w:lang w:val="es-ES"/>
        </w:rPr>
        <w:t xml:space="preserve">la mayor plataforma online de automoción de Europa. El Centro cuenta con la colaboración de </w:t>
      </w:r>
      <w:r w:rsidRPr="00607485">
        <w:rPr>
          <w:b/>
          <w:sz w:val="16"/>
          <w:szCs w:val="16"/>
          <w:lang w:val="es-ES"/>
        </w:rPr>
        <w:t>Moovit</w:t>
      </w:r>
      <w:r w:rsidRPr="00607485">
        <w:rPr>
          <w:sz w:val="16"/>
          <w:szCs w:val="16"/>
          <w:lang w:val="es-ES"/>
        </w:rPr>
        <w:t xml:space="preserve">, la plataforma de movilidad con más de </w:t>
      </w:r>
      <w:r w:rsidR="00295CCB" w:rsidRPr="00607485">
        <w:rPr>
          <w:sz w:val="16"/>
          <w:szCs w:val="16"/>
          <w:lang w:val="es-ES"/>
        </w:rPr>
        <w:t>14</w:t>
      </w:r>
      <w:r w:rsidRPr="00607485">
        <w:rPr>
          <w:sz w:val="16"/>
          <w:szCs w:val="16"/>
          <w:lang w:val="es-ES"/>
        </w:rPr>
        <w:t xml:space="preserve">0 millones de usuarios a nivel mundial y </w:t>
      </w:r>
      <w:r w:rsidR="00295CCB" w:rsidRPr="00607485">
        <w:rPr>
          <w:sz w:val="16"/>
          <w:szCs w:val="16"/>
          <w:lang w:val="es-ES"/>
        </w:rPr>
        <w:t xml:space="preserve">más de </w:t>
      </w:r>
      <w:r w:rsidRPr="00607485">
        <w:rPr>
          <w:sz w:val="16"/>
          <w:szCs w:val="16"/>
          <w:lang w:val="es-ES"/>
        </w:rPr>
        <w:t>cuatro millones de usuarios en España.</w:t>
      </w:r>
      <w:r w:rsidR="00961A58" w:rsidRPr="00607485">
        <w:rPr>
          <w:sz w:val="16"/>
          <w:szCs w:val="16"/>
          <w:lang w:val="es-ES"/>
        </w:rPr>
        <w:t xml:space="preserve"> </w:t>
      </w:r>
      <w:r w:rsidRPr="00607485">
        <w:rPr>
          <w:sz w:val="16"/>
          <w:szCs w:val="16"/>
          <w:lang w:val="es-ES"/>
        </w:rPr>
        <w:t xml:space="preserve">El objetivo del </w:t>
      </w:r>
      <w:r w:rsidRPr="00607485">
        <w:rPr>
          <w:b/>
          <w:sz w:val="16"/>
          <w:szCs w:val="16"/>
          <w:lang w:val="es-ES"/>
        </w:rPr>
        <w:t>Centro de Demoscopia de Movilidad</w:t>
      </w:r>
      <w:r w:rsidRPr="00607485">
        <w:rPr>
          <w:sz w:val="16"/>
          <w:szCs w:val="16"/>
          <w:lang w:val="es-ES"/>
        </w:rPr>
        <w:t xml:space="preserve"> es analizar los hábitos de los españoles relacionados con el fenómeno de la nueva movilidad, desde las recientes tendencias en cuanto a hábitos de consumo como de las preferencias en cuanto a los modos de transporte. El </w:t>
      </w:r>
      <w:r w:rsidRPr="00607485">
        <w:rPr>
          <w:b/>
          <w:sz w:val="16"/>
          <w:szCs w:val="16"/>
          <w:lang w:val="es-ES"/>
        </w:rPr>
        <w:t>Centro de Demoscopia de Movilidad</w:t>
      </w:r>
      <w:r w:rsidRPr="00607485">
        <w:rPr>
          <w:sz w:val="16"/>
          <w:szCs w:val="16"/>
          <w:lang w:val="es-ES"/>
        </w:rPr>
        <w:t>, creado en 2016, tiene el compromiso de realizar dos oleadas anuales sobre las cuestiones más relevantes del sector analizando la evolución año a año de la evolución de la sociedad respecto al fenómeno de la Nueva Movilidad.</w:t>
      </w:r>
    </w:p>
    <w:p w:rsidR="00B60E78" w:rsidRPr="00607485" w:rsidRDefault="006A747E" w:rsidP="00AF179A">
      <w:pPr>
        <w:pStyle w:val="Normal1"/>
        <w:spacing w:after="120"/>
        <w:rPr>
          <w:b/>
          <w:sz w:val="16"/>
          <w:szCs w:val="16"/>
          <w:lang w:val="es-ES"/>
        </w:rPr>
      </w:pPr>
      <w:r w:rsidRPr="00607485">
        <w:rPr>
          <w:b/>
          <w:sz w:val="16"/>
          <w:szCs w:val="16"/>
          <w:u w:val="single"/>
          <w:lang w:val="es-ES"/>
        </w:rPr>
        <w:t>Más información:</w:t>
      </w:r>
    </w:p>
    <w:p w:rsidR="00B60E78" w:rsidRPr="00607485" w:rsidRDefault="00CE259A" w:rsidP="00A24B7B">
      <w:pPr>
        <w:pStyle w:val="Normal1"/>
        <w:spacing w:after="0" w:line="240" w:lineRule="auto"/>
        <w:jc w:val="left"/>
        <w:rPr>
          <w:sz w:val="16"/>
          <w:szCs w:val="16"/>
          <w:lang w:val="es-ES"/>
        </w:rPr>
      </w:pPr>
      <w:r w:rsidRPr="00607485">
        <w:rPr>
          <w:sz w:val="16"/>
          <w:szCs w:val="16"/>
          <w:lang w:val="es-ES"/>
        </w:rPr>
        <w:t>Juan Luis Antolín</w:t>
      </w:r>
    </w:p>
    <w:p w:rsidR="006A747E" w:rsidRPr="00786B40" w:rsidRDefault="00786B40" w:rsidP="00A24B7B">
      <w:pPr>
        <w:pStyle w:val="Normal1"/>
        <w:spacing w:after="0" w:line="240" w:lineRule="auto"/>
        <w:jc w:val="left"/>
        <w:rPr>
          <w:sz w:val="16"/>
          <w:szCs w:val="16"/>
        </w:rPr>
      </w:pPr>
      <w:proofErr w:type="spellStart"/>
      <w:proofErr w:type="gramStart"/>
      <w:r w:rsidRPr="00786B40">
        <w:rPr>
          <w:sz w:val="16"/>
          <w:szCs w:val="16"/>
        </w:rPr>
        <w:t>dirCom</w:t>
      </w:r>
      <w:proofErr w:type="spellEnd"/>
      <w:proofErr w:type="gramEnd"/>
      <w:r w:rsidR="00A24B7B" w:rsidRPr="00786B40">
        <w:rPr>
          <w:sz w:val="16"/>
          <w:szCs w:val="16"/>
        </w:rPr>
        <w:t xml:space="preserve"> PONS </w:t>
      </w:r>
      <w:r w:rsidR="00A24B7B" w:rsidRPr="00786B40">
        <w:rPr>
          <w:sz w:val="16"/>
          <w:szCs w:val="16"/>
        </w:rPr>
        <w:br/>
        <w:t>91 700 79 24</w:t>
      </w:r>
      <w:r w:rsidRPr="00786B40">
        <w:rPr>
          <w:sz w:val="16"/>
          <w:szCs w:val="16"/>
        </w:rPr>
        <w:t xml:space="preserve">  / </w:t>
      </w:r>
      <w:r w:rsidR="00CE259A" w:rsidRPr="00786B40">
        <w:rPr>
          <w:sz w:val="16"/>
          <w:szCs w:val="16"/>
        </w:rPr>
        <w:t>629 655 240</w:t>
      </w:r>
    </w:p>
    <w:p w:rsidR="00B60E78" w:rsidRPr="00A24B7B" w:rsidRDefault="00DE768B" w:rsidP="00AF179A">
      <w:pPr>
        <w:pStyle w:val="Normal1"/>
        <w:spacing w:after="0" w:line="240" w:lineRule="auto"/>
        <w:rPr>
          <w:sz w:val="16"/>
          <w:szCs w:val="16"/>
        </w:rPr>
      </w:pPr>
      <w:hyperlink r:id="rId8" w:history="1">
        <w:r w:rsidR="006A747E" w:rsidRPr="00607485">
          <w:rPr>
            <w:rStyle w:val="Hipervnculo"/>
            <w:sz w:val="16"/>
            <w:szCs w:val="16"/>
          </w:rPr>
          <w:t>jlantolin@pons.es</w:t>
        </w:r>
      </w:hyperlink>
    </w:p>
    <w:p w:rsidR="00B60E78" w:rsidRPr="00A24B7B" w:rsidRDefault="00B60E78" w:rsidP="00AF179A">
      <w:pPr>
        <w:pStyle w:val="Normal1"/>
        <w:spacing w:after="0" w:line="240" w:lineRule="auto"/>
        <w:rPr>
          <w:b/>
          <w:sz w:val="16"/>
          <w:szCs w:val="16"/>
        </w:rPr>
      </w:pPr>
    </w:p>
    <w:sectPr w:rsidR="00B60E78" w:rsidRPr="00A24B7B" w:rsidSect="005A643C">
      <w:headerReference w:type="default" r:id="rId9"/>
      <w:footerReference w:type="default" r:id="rId10"/>
      <w:pgSz w:w="11906" w:h="16838"/>
      <w:pgMar w:top="1985" w:right="1559" w:bottom="992" w:left="1701"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E78" w:rsidRDefault="00B60E78" w:rsidP="00B60E78">
      <w:pPr>
        <w:spacing w:after="0" w:line="240" w:lineRule="auto"/>
      </w:pPr>
      <w:r>
        <w:separator/>
      </w:r>
    </w:p>
  </w:endnote>
  <w:endnote w:type="continuationSeparator" w:id="0">
    <w:p w:rsidR="00B60E78" w:rsidRDefault="00B60E78" w:rsidP="00B60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E78" w:rsidRPr="005A643C" w:rsidRDefault="00F93022" w:rsidP="00F93022">
    <w:pPr>
      <w:pStyle w:val="Normal1"/>
      <w:tabs>
        <w:tab w:val="center" w:pos="4252"/>
        <w:tab w:val="right" w:pos="8504"/>
      </w:tabs>
      <w:jc w:val="right"/>
      <w:rPr>
        <w:sz w:val="18"/>
        <w:szCs w:val="18"/>
      </w:rPr>
    </w:pPr>
    <w:r w:rsidRPr="00F93022">
      <w:rPr>
        <w:sz w:val="14"/>
        <w:szCs w:val="14"/>
      </w:rPr>
      <w:t xml:space="preserve">Con la </w:t>
    </w:r>
    <w:proofErr w:type="spellStart"/>
    <w:r w:rsidRPr="00F93022">
      <w:rPr>
        <w:sz w:val="14"/>
        <w:szCs w:val="14"/>
      </w:rPr>
      <w:t>colaboración</w:t>
    </w:r>
    <w:proofErr w:type="spellEnd"/>
    <w:r w:rsidRPr="00F93022">
      <w:rPr>
        <w:sz w:val="14"/>
        <w:szCs w:val="14"/>
      </w:rPr>
      <w:t xml:space="preserve"> de</w:t>
    </w:r>
    <w:r>
      <w:rPr>
        <w:sz w:val="18"/>
        <w:szCs w:val="18"/>
      </w:rPr>
      <w:t>:</w:t>
    </w:r>
    <w:r>
      <w:rPr>
        <w:noProof/>
        <w:lang w:val="es-ES"/>
      </w:rPr>
      <w:drawing>
        <wp:inline distT="0" distB="0" distL="0" distR="0" wp14:anchorId="202381F0" wp14:editId="414C0CCC">
          <wp:extent cx="1571625" cy="449035"/>
          <wp:effectExtent l="0" t="0" r="0" b="0"/>
          <wp:docPr id="2" name="Imagen 2" descr="Resultado de imagen de moovi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moovi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716" cy="44934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E78" w:rsidRDefault="00B60E78" w:rsidP="00B60E78">
      <w:pPr>
        <w:spacing w:after="0" w:line="240" w:lineRule="auto"/>
      </w:pPr>
      <w:r>
        <w:separator/>
      </w:r>
    </w:p>
  </w:footnote>
  <w:footnote w:type="continuationSeparator" w:id="0">
    <w:p w:rsidR="00B60E78" w:rsidRDefault="00B60E78" w:rsidP="00B60E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E78" w:rsidRDefault="00CE259A">
    <w:pPr>
      <w:pStyle w:val="Normal1"/>
      <w:tabs>
        <w:tab w:val="center" w:pos="4252"/>
        <w:tab w:val="right" w:pos="8504"/>
      </w:tabs>
      <w:spacing w:before="1077"/>
    </w:pPr>
    <w:r>
      <w:rPr>
        <w:noProof/>
        <w:lang w:val="es-ES"/>
      </w:rPr>
      <w:drawing>
        <wp:inline distT="0" distB="0" distL="0" distR="0" wp14:anchorId="7D8E2D28" wp14:editId="52674706">
          <wp:extent cx="5558790" cy="1019175"/>
          <wp:effectExtent l="19050" t="0" r="3810" b="0"/>
          <wp:docPr id="1" name="image2.jpg" descr="cabecera_info_encuesta.jpg"/>
          <wp:cNvGraphicFramePr/>
          <a:graphic xmlns:a="http://schemas.openxmlformats.org/drawingml/2006/main">
            <a:graphicData uri="http://schemas.openxmlformats.org/drawingml/2006/picture">
              <pic:pic xmlns:pic="http://schemas.openxmlformats.org/drawingml/2006/picture">
                <pic:nvPicPr>
                  <pic:cNvPr id="0" name="image2.jpg" descr="cabecera_info_encuesta.jpg"/>
                  <pic:cNvPicPr preferRelativeResize="0"/>
                </pic:nvPicPr>
                <pic:blipFill>
                  <a:blip r:embed="rId1"/>
                  <a:srcRect l="3208" t="-24823" r="5777"/>
                  <a:stretch>
                    <a:fillRect/>
                  </a:stretch>
                </pic:blipFill>
                <pic:spPr>
                  <a:xfrm>
                    <a:off x="0" y="0"/>
                    <a:ext cx="5558790" cy="101917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73267"/>
    <w:multiLevelType w:val="multilevel"/>
    <w:tmpl w:val="894E0C36"/>
    <w:lvl w:ilvl="0">
      <w:start w:val="1"/>
      <w:numFmt w:val="bullet"/>
      <w:lvlText w:val="◆"/>
      <w:lvlJc w:val="left"/>
      <w:pPr>
        <w:ind w:left="720" w:hanging="360"/>
      </w:pPr>
      <w:rPr>
        <w:rFonts w:ascii="Noto Sans Symbols" w:eastAsia="Noto Sans Symbols" w:hAnsi="Noto Sans Symbols" w:cs="Noto Sans Symbols"/>
        <w:color w:val="1F497D"/>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E78"/>
    <w:rsid w:val="00014C0D"/>
    <w:rsid w:val="00022000"/>
    <w:rsid w:val="000B1035"/>
    <w:rsid w:val="0010050F"/>
    <w:rsid w:val="001146F3"/>
    <w:rsid w:val="001839C3"/>
    <w:rsid w:val="001945F6"/>
    <w:rsid w:val="001A2F58"/>
    <w:rsid w:val="001B6D74"/>
    <w:rsid w:val="00293976"/>
    <w:rsid w:val="00295CCB"/>
    <w:rsid w:val="002A1383"/>
    <w:rsid w:val="003676C3"/>
    <w:rsid w:val="003756F5"/>
    <w:rsid w:val="0038694F"/>
    <w:rsid w:val="003C48D1"/>
    <w:rsid w:val="00426DC2"/>
    <w:rsid w:val="004372CC"/>
    <w:rsid w:val="00463E7C"/>
    <w:rsid w:val="004A3300"/>
    <w:rsid w:val="00516382"/>
    <w:rsid w:val="00557A2D"/>
    <w:rsid w:val="005A643C"/>
    <w:rsid w:val="005C0968"/>
    <w:rsid w:val="00607485"/>
    <w:rsid w:val="006538FB"/>
    <w:rsid w:val="006A747E"/>
    <w:rsid w:val="006F3586"/>
    <w:rsid w:val="00747566"/>
    <w:rsid w:val="00774FA0"/>
    <w:rsid w:val="00786B40"/>
    <w:rsid w:val="00801520"/>
    <w:rsid w:val="008716A1"/>
    <w:rsid w:val="00887E6B"/>
    <w:rsid w:val="008C3C61"/>
    <w:rsid w:val="00926CAA"/>
    <w:rsid w:val="00943C8D"/>
    <w:rsid w:val="00961A58"/>
    <w:rsid w:val="009D2E9A"/>
    <w:rsid w:val="009E159B"/>
    <w:rsid w:val="00A049C3"/>
    <w:rsid w:val="00A24B7B"/>
    <w:rsid w:val="00A70EA4"/>
    <w:rsid w:val="00AF179A"/>
    <w:rsid w:val="00B15E57"/>
    <w:rsid w:val="00B4579A"/>
    <w:rsid w:val="00B60E78"/>
    <w:rsid w:val="00B742CD"/>
    <w:rsid w:val="00B812BA"/>
    <w:rsid w:val="00C70B89"/>
    <w:rsid w:val="00C72B24"/>
    <w:rsid w:val="00C815F2"/>
    <w:rsid w:val="00CA3389"/>
    <w:rsid w:val="00CE259A"/>
    <w:rsid w:val="00D7497C"/>
    <w:rsid w:val="00DE049A"/>
    <w:rsid w:val="00DE768B"/>
    <w:rsid w:val="00E15502"/>
    <w:rsid w:val="00E418CD"/>
    <w:rsid w:val="00E9134E"/>
    <w:rsid w:val="00E95F5B"/>
    <w:rsid w:val="00F93022"/>
    <w:rsid w:val="00FE4A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4"/>
        <w:szCs w:val="24"/>
        <w:lang w:val="en-US" w:eastAsia="es-ES" w:bidi="ar-SA"/>
      </w:rPr>
    </w:rPrDefault>
    <w:pPrDefault>
      <w:pPr>
        <w:pBdr>
          <w:top w:val="nil"/>
          <w:left w:val="nil"/>
          <w:bottom w:val="nil"/>
          <w:right w:val="nil"/>
          <w:between w:val="nil"/>
        </w:pBd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1"/>
    <w:next w:val="Normal1"/>
    <w:rsid w:val="00B60E78"/>
    <w:pPr>
      <w:spacing w:before="300" w:after="40"/>
      <w:jc w:val="left"/>
      <w:outlineLvl w:val="0"/>
    </w:pPr>
    <w:rPr>
      <w:smallCaps/>
      <w:sz w:val="32"/>
      <w:szCs w:val="32"/>
    </w:rPr>
  </w:style>
  <w:style w:type="paragraph" w:styleId="Ttulo2">
    <w:name w:val="heading 2"/>
    <w:basedOn w:val="Normal1"/>
    <w:next w:val="Normal1"/>
    <w:rsid w:val="00B60E78"/>
    <w:pPr>
      <w:spacing w:before="240" w:after="80"/>
      <w:jc w:val="left"/>
      <w:outlineLvl w:val="1"/>
    </w:pPr>
    <w:rPr>
      <w:smallCaps/>
      <w:sz w:val="28"/>
      <w:szCs w:val="28"/>
    </w:rPr>
  </w:style>
  <w:style w:type="paragraph" w:styleId="Ttulo3">
    <w:name w:val="heading 3"/>
    <w:basedOn w:val="Normal1"/>
    <w:next w:val="Normal1"/>
    <w:rsid w:val="00B60E78"/>
    <w:pPr>
      <w:spacing w:after="0"/>
      <w:jc w:val="left"/>
      <w:outlineLvl w:val="2"/>
    </w:pPr>
    <w:rPr>
      <w:smallCaps/>
    </w:rPr>
  </w:style>
  <w:style w:type="paragraph" w:styleId="Ttulo4">
    <w:name w:val="heading 4"/>
    <w:basedOn w:val="Normal1"/>
    <w:next w:val="Normal1"/>
    <w:rsid w:val="00B60E78"/>
    <w:pPr>
      <w:spacing w:before="240" w:after="0"/>
      <w:jc w:val="left"/>
      <w:outlineLvl w:val="3"/>
    </w:pPr>
    <w:rPr>
      <w:smallCaps/>
      <w:sz w:val="22"/>
      <w:szCs w:val="22"/>
    </w:rPr>
  </w:style>
  <w:style w:type="paragraph" w:styleId="Ttulo5">
    <w:name w:val="heading 5"/>
    <w:basedOn w:val="Normal1"/>
    <w:next w:val="Normal1"/>
    <w:rsid w:val="00B60E78"/>
    <w:pPr>
      <w:spacing w:before="200" w:after="0"/>
      <w:jc w:val="left"/>
      <w:outlineLvl w:val="4"/>
    </w:pPr>
    <w:rPr>
      <w:smallCaps/>
      <w:color w:val="943734"/>
      <w:sz w:val="22"/>
      <w:szCs w:val="22"/>
    </w:rPr>
  </w:style>
  <w:style w:type="paragraph" w:styleId="Ttulo6">
    <w:name w:val="heading 6"/>
    <w:basedOn w:val="Normal1"/>
    <w:next w:val="Normal1"/>
    <w:rsid w:val="00B60E78"/>
    <w:pPr>
      <w:spacing w:after="0"/>
      <w:jc w:val="left"/>
      <w:outlineLvl w:val="5"/>
    </w:pPr>
    <w:rPr>
      <w:smallCaps/>
      <w:color w:val="C0504D"/>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B60E78"/>
  </w:style>
  <w:style w:type="table" w:customStyle="1" w:styleId="TableNormal">
    <w:name w:val="Table Normal"/>
    <w:rsid w:val="00B60E78"/>
    <w:tblPr>
      <w:tblCellMar>
        <w:top w:w="0" w:type="dxa"/>
        <w:left w:w="0" w:type="dxa"/>
        <w:bottom w:w="0" w:type="dxa"/>
        <w:right w:w="0" w:type="dxa"/>
      </w:tblCellMar>
    </w:tblPr>
  </w:style>
  <w:style w:type="paragraph" w:styleId="Ttulo">
    <w:name w:val="Title"/>
    <w:basedOn w:val="Normal1"/>
    <w:next w:val="Normal1"/>
    <w:rsid w:val="00B60E78"/>
    <w:pPr>
      <w:pBdr>
        <w:top w:val="single" w:sz="12" w:space="1" w:color="C0504D"/>
      </w:pBdr>
      <w:spacing w:line="240" w:lineRule="auto"/>
      <w:jc w:val="right"/>
    </w:pPr>
    <w:rPr>
      <w:smallCaps/>
      <w:sz w:val="48"/>
      <w:szCs w:val="48"/>
    </w:rPr>
  </w:style>
  <w:style w:type="paragraph" w:styleId="Subttulo">
    <w:name w:val="Subtitle"/>
    <w:basedOn w:val="Normal1"/>
    <w:next w:val="Normal1"/>
    <w:rsid w:val="00B60E78"/>
    <w:pPr>
      <w:spacing w:after="720" w:line="240" w:lineRule="auto"/>
      <w:jc w:val="right"/>
    </w:pPr>
    <w:rPr>
      <w:rFonts w:ascii="Cambria" w:eastAsia="Cambria" w:hAnsi="Cambria" w:cs="Cambria"/>
    </w:rPr>
  </w:style>
  <w:style w:type="paragraph" w:styleId="Textodeglobo">
    <w:name w:val="Balloon Text"/>
    <w:basedOn w:val="Normal"/>
    <w:link w:val="TextodegloboCar"/>
    <w:uiPriority w:val="99"/>
    <w:semiHidden/>
    <w:unhideWhenUsed/>
    <w:rsid w:val="005A643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643C"/>
    <w:rPr>
      <w:rFonts w:ascii="Tahoma" w:hAnsi="Tahoma" w:cs="Tahoma"/>
      <w:sz w:val="16"/>
      <w:szCs w:val="16"/>
    </w:rPr>
  </w:style>
  <w:style w:type="paragraph" w:styleId="Encabezado">
    <w:name w:val="header"/>
    <w:basedOn w:val="Normal"/>
    <w:link w:val="EncabezadoCar"/>
    <w:uiPriority w:val="99"/>
    <w:unhideWhenUsed/>
    <w:rsid w:val="005A643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A643C"/>
  </w:style>
  <w:style w:type="paragraph" w:styleId="Piedepgina">
    <w:name w:val="footer"/>
    <w:basedOn w:val="Normal"/>
    <w:link w:val="PiedepginaCar"/>
    <w:uiPriority w:val="99"/>
    <w:unhideWhenUsed/>
    <w:rsid w:val="005A643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A643C"/>
  </w:style>
  <w:style w:type="paragraph" w:customStyle="1" w:styleId="Normal0">
    <w:name w:val="[Normal]"/>
    <w:rsid w:val="00E15502"/>
    <w:pPr>
      <w:pBdr>
        <w:top w:val="none" w:sz="0" w:space="0" w:color="auto"/>
        <w:left w:val="none" w:sz="0" w:space="0" w:color="auto"/>
        <w:bottom w:val="none" w:sz="0" w:space="0" w:color="auto"/>
        <w:right w:val="none" w:sz="0" w:space="0" w:color="auto"/>
        <w:between w:val="none" w:sz="0" w:space="0" w:color="auto"/>
      </w:pBdr>
      <w:spacing w:after="0" w:line="240" w:lineRule="auto"/>
      <w:jc w:val="left"/>
    </w:pPr>
    <w:rPr>
      <w:rFonts w:ascii="Arial" w:eastAsia="Arial" w:hAnsi="Arial" w:cs="Times New Roman"/>
      <w:color w:val="auto"/>
    </w:rPr>
  </w:style>
  <w:style w:type="character" w:styleId="Hipervnculo">
    <w:name w:val="Hyperlink"/>
    <w:basedOn w:val="Fuentedeprrafopredeter"/>
    <w:uiPriority w:val="99"/>
    <w:unhideWhenUsed/>
    <w:rsid w:val="006A74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4"/>
        <w:szCs w:val="24"/>
        <w:lang w:val="en-US" w:eastAsia="es-ES" w:bidi="ar-SA"/>
      </w:rPr>
    </w:rPrDefault>
    <w:pPrDefault>
      <w:pPr>
        <w:pBdr>
          <w:top w:val="nil"/>
          <w:left w:val="nil"/>
          <w:bottom w:val="nil"/>
          <w:right w:val="nil"/>
          <w:between w:val="nil"/>
        </w:pBd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1"/>
    <w:next w:val="Normal1"/>
    <w:rsid w:val="00B60E78"/>
    <w:pPr>
      <w:spacing w:before="300" w:after="40"/>
      <w:jc w:val="left"/>
      <w:outlineLvl w:val="0"/>
    </w:pPr>
    <w:rPr>
      <w:smallCaps/>
      <w:sz w:val="32"/>
      <w:szCs w:val="32"/>
    </w:rPr>
  </w:style>
  <w:style w:type="paragraph" w:styleId="Ttulo2">
    <w:name w:val="heading 2"/>
    <w:basedOn w:val="Normal1"/>
    <w:next w:val="Normal1"/>
    <w:rsid w:val="00B60E78"/>
    <w:pPr>
      <w:spacing w:before="240" w:after="80"/>
      <w:jc w:val="left"/>
      <w:outlineLvl w:val="1"/>
    </w:pPr>
    <w:rPr>
      <w:smallCaps/>
      <w:sz w:val="28"/>
      <w:szCs w:val="28"/>
    </w:rPr>
  </w:style>
  <w:style w:type="paragraph" w:styleId="Ttulo3">
    <w:name w:val="heading 3"/>
    <w:basedOn w:val="Normal1"/>
    <w:next w:val="Normal1"/>
    <w:rsid w:val="00B60E78"/>
    <w:pPr>
      <w:spacing w:after="0"/>
      <w:jc w:val="left"/>
      <w:outlineLvl w:val="2"/>
    </w:pPr>
    <w:rPr>
      <w:smallCaps/>
    </w:rPr>
  </w:style>
  <w:style w:type="paragraph" w:styleId="Ttulo4">
    <w:name w:val="heading 4"/>
    <w:basedOn w:val="Normal1"/>
    <w:next w:val="Normal1"/>
    <w:rsid w:val="00B60E78"/>
    <w:pPr>
      <w:spacing w:before="240" w:after="0"/>
      <w:jc w:val="left"/>
      <w:outlineLvl w:val="3"/>
    </w:pPr>
    <w:rPr>
      <w:smallCaps/>
      <w:sz w:val="22"/>
      <w:szCs w:val="22"/>
    </w:rPr>
  </w:style>
  <w:style w:type="paragraph" w:styleId="Ttulo5">
    <w:name w:val="heading 5"/>
    <w:basedOn w:val="Normal1"/>
    <w:next w:val="Normal1"/>
    <w:rsid w:val="00B60E78"/>
    <w:pPr>
      <w:spacing w:before="200" w:after="0"/>
      <w:jc w:val="left"/>
      <w:outlineLvl w:val="4"/>
    </w:pPr>
    <w:rPr>
      <w:smallCaps/>
      <w:color w:val="943734"/>
      <w:sz w:val="22"/>
      <w:szCs w:val="22"/>
    </w:rPr>
  </w:style>
  <w:style w:type="paragraph" w:styleId="Ttulo6">
    <w:name w:val="heading 6"/>
    <w:basedOn w:val="Normal1"/>
    <w:next w:val="Normal1"/>
    <w:rsid w:val="00B60E78"/>
    <w:pPr>
      <w:spacing w:after="0"/>
      <w:jc w:val="left"/>
      <w:outlineLvl w:val="5"/>
    </w:pPr>
    <w:rPr>
      <w:smallCaps/>
      <w:color w:val="C0504D"/>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B60E78"/>
  </w:style>
  <w:style w:type="table" w:customStyle="1" w:styleId="TableNormal">
    <w:name w:val="Table Normal"/>
    <w:rsid w:val="00B60E78"/>
    <w:tblPr>
      <w:tblCellMar>
        <w:top w:w="0" w:type="dxa"/>
        <w:left w:w="0" w:type="dxa"/>
        <w:bottom w:w="0" w:type="dxa"/>
        <w:right w:w="0" w:type="dxa"/>
      </w:tblCellMar>
    </w:tblPr>
  </w:style>
  <w:style w:type="paragraph" w:styleId="Ttulo">
    <w:name w:val="Title"/>
    <w:basedOn w:val="Normal1"/>
    <w:next w:val="Normal1"/>
    <w:rsid w:val="00B60E78"/>
    <w:pPr>
      <w:pBdr>
        <w:top w:val="single" w:sz="12" w:space="1" w:color="C0504D"/>
      </w:pBdr>
      <w:spacing w:line="240" w:lineRule="auto"/>
      <w:jc w:val="right"/>
    </w:pPr>
    <w:rPr>
      <w:smallCaps/>
      <w:sz w:val="48"/>
      <w:szCs w:val="48"/>
    </w:rPr>
  </w:style>
  <w:style w:type="paragraph" w:styleId="Subttulo">
    <w:name w:val="Subtitle"/>
    <w:basedOn w:val="Normal1"/>
    <w:next w:val="Normal1"/>
    <w:rsid w:val="00B60E78"/>
    <w:pPr>
      <w:spacing w:after="720" w:line="240" w:lineRule="auto"/>
      <w:jc w:val="right"/>
    </w:pPr>
    <w:rPr>
      <w:rFonts w:ascii="Cambria" w:eastAsia="Cambria" w:hAnsi="Cambria" w:cs="Cambria"/>
    </w:rPr>
  </w:style>
  <w:style w:type="paragraph" w:styleId="Textodeglobo">
    <w:name w:val="Balloon Text"/>
    <w:basedOn w:val="Normal"/>
    <w:link w:val="TextodegloboCar"/>
    <w:uiPriority w:val="99"/>
    <w:semiHidden/>
    <w:unhideWhenUsed/>
    <w:rsid w:val="005A643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643C"/>
    <w:rPr>
      <w:rFonts w:ascii="Tahoma" w:hAnsi="Tahoma" w:cs="Tahoma"/>
      <w:sz w:val="16"/>
      <w:szCs w:val="16"/>
    </w:rPr>
  </w:style>
  <w:style w:type="paragraph" w:styleId="Encabezado">
    <w:name w:val="header"/>
    <w:basedOn w:val="Normal"/>
    <w:link w:val="EncabezadoCar"/>
    <w:uiPriority w:val="99"/>
    <w:unhideWhenUsed/>
    <w:rsid w:val="005A643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A643C"/>
  </w:style>
  <w:style w:type="paragraph" w:styleId="Piedepgina">
    <w:name w:val="footer"/>
    <w:basedOn w:val="Normal"/>
    <w:link w:val="PiedepginaCar"/>
    <w:uiPriority w:val="99"/>
    <w:unhideWhenUsed/>
    <w:rsid w:val="005A643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A643C"/>
  </w:style>
  <w:style w:type="paragraph" w:customStyle="1" w:styleId="Normal0">
    <w:name w:val="[Normal]"/>
    <w:rsid w:val="00E15502"/>
    <w:pPr>
      <w:pBdr>
        <w:top w:val="none" w:sz="0" w:space="0" w:color="auto"/>
        <w:left w:val="none" w:sz="0" w:space="0" w:color="auto"/>
        <w:bottom w:val="none" w:sz="0" w:space="0" w:color="auto"/>
        <w:right w:val="none" w:sz="0" w:space="0" w:color="auto"/>
        <w:between w:val="none" w:sz="0" w:space="0" w:color="auto"/>
      </w:pBdr>
      <w:spacing w:after="0" w:line="240" w:lineRule="auto"/>
      <w:jc w:val="left"/>
    </w:pPr>
    <w:rPr>
      <w:rFonts w:ascii="Arial" w:eastAsia="Arial" w:hAnsi="Arial" w:cs="Times New Roman"/>
      <w:color w:val="auto"/>
    </w:rPr>
  </w:style>
  <w:style w:type="character" w:styleId="Hipervnculo">
    <w:name w:val="Hyperlink"/>
    <w:basedOn w:val="Fuentedeprrafopredeter"/>
    <w:uiPriority w:val="99"/>
    <w:unhideWhenUsed/>
    <w:rsid w:val="006A74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037880">
      <w:bodyDiv w:val="1"/>
      <w:marLeft w:val="0"/>
      <w:marRight w:val="0"/>
      <w:marTop w:val="0"/>
      <w:marBottom w:val="0"/>
      <w:divBdr>
        <w:top w:val="none" w:sz="0" w:space="0" w:color="auto"/>
        <w:left w:val="none" w:sz="0" w:space="0" w:color="auto"/>
        <w:bottom w:val="none" w:sz="0" w:space="0" w:color="auto"/>
        <w:right w:val="none" w:sz="0" w:space="0" w:color="auto"/>
      </w:divBdr>
    </w:div>
    <w:div w:id="358942235">
      <w:bodyDiv w:val="1"/>
      <w:marLeft w:val="0"/>
      <w:marRight w:val="0"/>
      <w:marTop w:val="0"/>
      <w:marBottom w:val="0"/>
      <w:divBdr>
        <w:top w:val="none" w:sz="0" w:space="0" w:color="auto"/>
        <w:left w:val="none" w:sz="0" w:space="0" w:color="auto"/>
        <w:bottom w:val="none" w:sz="0" w:space="0" w:color="auto"/>
        <w:right w:val="none" w:sz="0" w:space="0" w:color="auto"/>
      </w:divBdr>
    </w:div>
    <w:div w:id="471869247">
      <w:bodyDiv w:val="1"/>
      <w:marLeft w:val="0"/>
      <w:marRight w:val="0"/>
      <w:marTop w:val="0"/>
      <w:marBottom w:val="0"/>
      <w:divBdr>
        <w:top w:val="none" w:sz="0" w:space="0" w:color="auto"/>
        <w:left w:val="none" w:sz="0" w:space="0" w:color="auto"/>
        <w:bottom w:val="none" w:sz="0" w:space="0" w:color="auto"/>
        <w:right w:val="none" w:sz="0" w:space="0" w:color="auto"/>
      </w:divBdr>
    </w:div>
    <w:div w:id="1283999489">
      <w:bodyDiv w:val="1"/>
      <w:marLeft w:val="0"/>
      <w:marRight w:val="0"/>
      <w:marTop w:val="0"/>
      <w:marBottom w:val="0"/>
      <w:divBdr>
        <w:top w:val="none" w:sz="0" w:space="0" w:color="auto"/>
        <w:left w:val="none" w:sz="0" w:space="0" w:color="auto"/>
        <w:bottom w:val="none" w:sz="0" w:space="0" w:color="auto"/>
        <w:right w:val="none" w:sz="0" w:space="0" w:color="auto"/>
      </w:divBdr>
    </w:div>
    <w:div w:id="1799030769">
      <w:bodyDiv w:val="1"/>
      <w:marLeft w:val="0"/>
      <w:marRight w:val="0"/>
      <w:marTop w:val="0"/>
      <w:marBottom w:val="0"/>
      <w:divBdr>
        <w:top w:val="none" w:sz="0" w:space="0" w:color="auto"/>
        <w:left w:val="none" w:sz="0" w:space="0" w:color="auto"/>
        <w:bottom w:val="none" w:sz="0" w:space="0" w:color="auto"/>
        <w:right w:val="none" w:sz="0" w:space="0" w:color="auto"/>
      </w:divBdr>
    </w:div>
    <w:div w:id="21317743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lantolin@pons.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1906</Words>
  <Characters>10487</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cañadilla;Juan antolin</dc:creator>
  <cp:lastModifiedBy>Juan Luis Antolín Gómez</cp:lastModifiedBy>
  <cp:revision>4</cp:revision>
  <cp:lastPrinted>2018-05-11T08:05:00Z</cp:lastPrinted>
  <dcterms:created xsi:type="dcterms:W3CDTF">2018-05-17T08:37:00Z</dcterms:created>
  <dcterms:modified xsi:type="dcterms:W3CDTF">2018-05-17T09:08:00Z</dcterms:modified>
</cp:coreProperties>
</file>